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1F9B" w14:textId="60E1DCBF" w:rsidR="005F4A9F" w:rsidRPr="00A70BD1" w:rsidRDefault="005F4A9F" w:rsidP="005F4A9F">
      <w:pPr>
        <w:pStyle w:val="14"/>
        <w:tabs>
          <w:tab w:val="left" w:pos="90"/>
        </w:tabs>
        <w:jc w:val="center"/>
        <w:rPr>
          <w:rFonts w:ascii="Times New Roman" w:hAnsi="Times New Roman"/>
          <w:sz w:val="28"/>
          <w:lang w:val="ru-RU"/>
        </w:rPr>
      </w:pPr>
      <w:bookmarkStart w:id="0" w:name="_TOC837"/>
      <w:bookmarkStart w:id="1" w:name="_Toc85506448"/>
      <w:bookmarkEnd w:id="0"/>
      <w:r w:rsidRPr="00A70BD1">
        <w:rPr>
          <w:rFonts w:ascii="Times New Roman" w:eastAsia="Times" w:hAnsi="Times New Roman"/>
          <w:sz w:val="28"/>
          <w:lang w:val="ru-RU"/>
        </w:rPr>
        <w:t xml:space="preserve">ФОНД </w:t>
      </w:r>
      <w:r w:rsidR="00DF1D76">
        <w:rPr>
          <w:rFonts w:ascii="Times New Roman" w:eastAsia="Times" w:hAnsi="Times New Roman"/>
          <w:sz w:val="28"/>
          <w:lang w:val="ru-RU"/>
        </w:rPr>
        <w:t xml:space="preserve">ПЕНСИОННОГО И </w:t>
      </w:r>
      <w:r w:rsidRPr="00A70BD1">
        <w:rPr>
          <w:rFonts w:ascii="Times New Roman" w:eastAsia="Times" w:hAnsi="Times New Roman"/>
          <w:sz w:val="28"/>
          <w:lang w:val="ru-RU"/>
        </w:rPr>
        <w:t>СОЦИАЛЬНОГО СТРАХОВАНИЯ РОССИЙСКОЙ ФЕДЕРАЦИИ</w:t>
      </w:r>
    </w:p>
    <w:p w14:paraId="7B664EE7" w14:textId="77777777" w:rsidR="005F4A9F" w:rsidRDefault="005F4A9F" w:rsidP="005F4A9F">
      <w:pPr>
        <w:pStyle w:val="14"/>
        <w:tabs>
          <w:tab w:val="left" w:pos="90"/>
        </w:tabs>
        <w:rPr>
          <w:lang w:val="ru-RU"/>
        </w:rPr>
      </w:pPr>
    </w:p>
    <w:p w14:paraId="1EEDECB4" w14:textId="77777777" w:rsidR="005F4A9F" w:rsidRDefault="005F4A9F" w:rsidP="005F4A9F">
      <w:pPr>
        <w:pStyle w:val="14"/>
        <w:tabs>
          <w:tab w:val="left" w:pos="90"/>
        </w:tabs>
        <w:rPr>
          <w:lang w:val="ru-RU"/>
        </w:rPr>
      </w:pPr>
    </w:p>
    <w:tbl>
      <w:tblPr>
        <w:tblW w:w="4374" w:type="dxa"/>
        <w:jc w:val="right"/>
        <w:tblLayout w:type="fixed"/>
        <w:tblLook w:val="0000" w:firstRow="0" w:lastRow="0" w:firstColumn="0" w:lastColumn="0" w:noHBand="0" w:noVBand="0"/>
      </w:tblPr>
      <w:tblGrid>
        <w:gridCol w:w="4374"/>
      </w:tblGrid>
      <w:tr w:rsidR="005F4A9F" w:rsidRPr="00954501" w14:paraId="3A953422" w14:textId="77777777" w:rsidTr="005E28E1">
        <w:trPr>
          <w:trHeight w:val="20"/>
          <w:jc w:val="right"/>
        </w:trPr>
        <w:tc>
          <w:tcPr>
            <w:tcW w:w="4374" w:type="dxa"/>
          </w:tcPr>
          <w:p w14:paraId="289E87BD" w14:textId="77777777" w:rsidR="005F4A9F" w:rsidRPr="007E2200" w:rsidRDefault="005F4A9F" w:rsidP="005E28E1">
            <w:pPr>
              <w:pStyle w:val="32"/>
              <w:jc w:val="center"/>
              <w:rPr>
                <w:rFonts w:ascii="Times New Roman" w:hAnsi="Times New Roman" w:cs="Times New Roman"/>
                <w:sz w:val="24"/>
              </w:rPr>
            </w:pPr>
            <w:r w:rsidRPr="007E2200">
              <w:rPr>
                <w:rFonts w:ascii="Times New Roman" w:hAnsi="Times New Roman" w:cs="Times New Roman"/>
                <w:sz w:val="24"/>
              </w:rPr>
              <w:t>УТВЕРЖДАЮ</w:t>
            </w:r>
          </w:p>
          <w:p w14:paraId="64CA2909" w14:textId="77777777" w:rsidR="005F4A9F" w:rsidRPr="007E2200" w:rsidRDefault="005F4A9F" w:rsidP="005E28E1">
            <w:pPr>
              <w:pStyle w:val="32"/>
              <w:rPr>
                <w:rFonts w:ascii="Times New Roman" w:hAnsi="Times New Roman" w:cs="Times New Roman"/>
              </w:rPr>
            </w:pPr>
          </w:p>
        </w:tc>
      </w:tr>
      <w:tr w:rsidR="005F4A9F" w:rsidRPr="00AE3CF5" w14:paraId="0B73D9F8" w14:textId="77777777" w:rsidTr="005E28E1">
        <w:trPr>
          <w:trHeight w:val="20"/>
          <w:jc w:val="right"/>
        </w:trPr>
        <w:tc>
          <w:tcPr>
            <w:tcW w:w="4374" w:type="dxa"/>
          </w:tcPr>
          <w:p w14:paraId="08FDCB7B" w14:textId="3C2F6605" w:rsidR="005F4A9F" w:rsidRPr="007E2200" w:rsidRDefault="006705D3" w:rsidP="006705D3">
            <w:pPr>
              <w:pStyle w:val="-"/>
              <w:jc w:val="center"/>
              <w:rPr>
                <w:sz w:val="24"/>
              </w:rPr>
            </w:pPr>
            <w:r>
              <w:t>Начальник Департамента сопровождения ведомственных информационных систем</w:t>
            </w:r>
          </w:p>
        </w:tc>
      </w:tr>
      <w:tr w:rsidR="005F4A9F" w:rsidRPr="00AE3CF5" w14:paraId="513AE590" w14:textId="77777777" w:rsidTr="005E28E1">
        <w:trPr>
          <w:trHeight w:val="20"/>
          <w:jc w:val="right"/>
        </w:trPr>
        <w:tc>
          <w:tcPr>
            <w:tcW w:w="4374" w:type="dxa"/>
            <w:vAlign w:val="bottom"/>
          </w:tcPr>
          <w:p w14:paraId="767DBFFB" w14:textId="77777777" w:rsidR="005F4A9F" w:rsidRPr="007E2200" w:rsidRDefault="005F4A9F" w:rsidP="005E28E1">
            <w:pPr>
              <w:pStyle w:val="-"/>
              <w:rPr>
                <w:rStyle w:val="a7"/>
                <w:sz w:val="24"/>
              </w:rPr>
            </w:pPr>
          </w:p>
        </w:tc>
      </w:tr>
      <w:tr w:rsidR="005F4A9F" w:rsidRPr="00623F03" w14:paraId="2ED8BC9E" w14:textId="77777777" w:rsidTr="005E28E1">
        <w:trPr>
          <w:trHeight w:val="20"/>
          <w:jc w:val="right"/>
        </w:trPr>
        <w:tc>
          <w:tcPr>
            <w:tcW w:w="4374" w:type="dxa"/>
            <w:vAlign w:val="bottom"/>
          </w:tcPr>
          <w:p w14:paraId="5B859602" w14:textId="77777777" w:rsidR="005F4A9F" w:rsidRPr="007E2200" w:rsidRDefault="005F4A9F" w:rsidP="005E28E1">
            <w:pPr>
              <w:pStyle w:val="-"/>
              <w:rPr>
                <w:sz w:val="24"/>
              </w:rPr>
            </w:pPr>
            <w:r w:rsidRPr="007E2200">
              <w:rPr>
                <w:rStyle w:val="a7"/>
                <w:sz w:val="24"/>
              </w:rPr>
              <w:t xml:space="preserve">                             </w:t>
            </w:r>
            <w:r w:rsidRPr="007E2200">
              <w:t xml:space="preserve">Г.В. Прямов </w:t>
            </w:r>
          </w:p>
        </w:tc>
      </w:tr>
      <w:tr w:rsidR="005F4A9F" w:rsidRPr="00623F03" w14:paraId="72E6969F" w14:textId="77777777" w:rsidTr="005E28E1">
        <w:trPr>
          <w:trHeight w:val="20"/>
          <w:jc w:val="right"/>
        </w:trPr>
        <w:tc>
          <w:tcPr>
            <w:tcW w:w="4374" w:type="dxa"/>
            <w:vAlign w:val="bottom"/>
          </w:tcPr>
          <w:p w14:paraId="4BC8D6D5" w14:textId="77777777" w:rsidR="005F4A9F" w:rsidRPr="007E2200" w:rsidRDefault="005F4A9F" w:rsidP="005E28E1">
            <w:pPr>
              <w:pStyle w:val="-"/>
              <w:rPr>
                <w:sz w:val="24"/>
              </w:rPr>
            </w:pPr>
          </w:p>
        </w:tc>
      </w:tr>
      <w:tr w:rsidR="005F4A9F" w:rsidRPr="00623F03" w14:paraId="4BB70D99" w14:textId="77777777" w:rsidTr="005E28E1">
        <w:trPr>
          <w:trHeight w:val="20"/>
          <w:jc w:val="right"/>
        </w:trPr>
        <w:tc>
          <w:tcPr>
            <w:tcW w:w="4374" w:type="dxa"/>
            <w:vAlign w:val="bottom"/>
          </w:tcPr>
          <w:p w14:paraId="132D4B86" w14:textId="0E2BB286" w:rsidR="005F4A9F" w:rsidRPr="007E2200" w:rsidRDefault="003B6770" w:rsidP="00AE3CF5">
            <w:pPr>
              <w:pStyle w:val="-"/>
              <w:rPr>
                <w:sz w:val="24"/>
              </w:rPr>
            </w:pPr>
            <w:r>
              <w:rPr>
                <w:sz w:val="24"/>
              </w:rPr>
              <w:t xml:space="preserve">                       </w:t>
            </w:r>
            <w:r w:rsidR="005F4A9F" w:rsidRPr="007E2200">
              <w:rPr>
                <w:sz w:val="24"/>
              </w:rPr>
              <w:t>«</w:t>
            </w:r>
            <w:r w:rsidR="00AE3CF5">
              <w:rPr>
                <w:rStyle w:val="a7"/>
                <w:sz w:val="24"/>
              </w:rPr>
              <w:t>17</w:t>
            </w:r>
            <w:r w:rsidR="005F4A9F" w:rsidRPr="007E2200">
              <w:rPr>
                <w:sz w:val="24"/>
              </w:rPr>
              <w:t>»</w:t>
            </w:r>
            <w:r>
              <w:rPr>
                <w:rStyle w:val="a7"/>
                <w:sz w:val="24"/>
              </w:rPr>
              <w:t xml:space="preserve"> </w:t>
            </w:r>
            <w:r w:rsidR="00AE3CF5">
              <w:rPr>
                <w:rStyle w:val="a7"/>
                <w:sz w:val="24"/>
              </w:rPr>
              <w:t>мая</w:t>
            </w:r>
            <w:r>
              <w:rPr>
                <w:rStyle w:val="a7"/>
                <w:sz w:val="24"/>
              </w:rPr>
              <w:t xml:space="preserve"> </w:t>
            </w:r>
            <w:r w:rsidR="00AE3CF5">
              <w:rPr>
                <w:sz w:val="24"/>
              </w:rPr>
              <w:t>2023</w:t>
            </w:r>
            <w:bookmarkStart w:id="2" w:name="_GoBack"/>
            <w:bookmarkEnd w:id="2"/>
            <w:r w:rsidR="005F4A9F" w:rsidRPr="007E2200">
              <w:rPr>
                <w:sz w:val="24"/>
              </w:rPr>
              <w:t>г.</w:t>
            </w:r>
          </w:p>
        </w:tc>
      </w:tr>
    </w:tbl>
    <w:p w14:paraId="48919015" w14:textId="77777777" w:rsidR="005F4A9F" w:rsidRPr="004F2936" w:rsidRDefault="005F4A9F" w:rsidP="005F4A9F">
      <w:pPr>
        <w:pStyle w:val="14"/>
        <w:tabs>
          <w:tab w:val="left" w:pos="90"/>
          <w:tab w:val="left" w:pos="5520"/>
        </w:tabs>
        <w:ind w:left="792"/>
        <w:jc w:val="right"/>
        <w:rPr>
          <w:rFonts w:ascii="Times New Roman" w:hAnsi="Times New Roman"/>
          <w:lang w:val="ru-RU"/>
        </w:rPr>
      </w:pPr>
    </w:p>
    <w:p w14:paraId="6F265D52" w14:textId="77777777" w:rsidR="00023828" w:rsidRPr="00C70B81" w:rsidRDefault="00023828" w:rsidP="00023828">
      <w:pPr>
        <w:rPr>
          <w:lang w:val="ru-RU"/>
        </w:rPr>
      </w:pPr>
    </w:p>
    <w:p w14:paraId="2DD6FBEA" w14:textId="77777777" w:rsidR="00023828" w:rsidRPr="00C70B81" w:rsidRDefault="00023828" w:rsidP="00023828">
      <w:pPr>
        <w:rPr>
          <w:lang w:val="ru-RU"/>
        </w:rPr>
      </w:pPr>
    </w:p>
    <w:p w14:paraId="7A060F59" w14:textId="77777777" w:rsidR="00023828" w:rsidRPr="00C70B81" w:rsidRDefault="00023828" w:rsidP="00023828">
      <w:pPr>
        <w:rPr>
          <w:lang w:val="ru-RU"/>
        </w:rPr>
      </w:pPr>
    </w:p>
    <w:p w14:paraId="5587B155" w14:textId="77777777" w:rsidR="00023828" w:rsidRPr="00C70B81" w:rsidRDefault="00023828" w:rsidP="00023828">
      <w:pPr>
        <w:rPr>
          <w:lang w:val="ru-RU"/>
        </w:rPr>
      </w:pPr>
    </w:p>
    <w:p w14:paraId="51AAE836" w14:textId="77777777" w:rsidR="00023828" w:rsidRPr="00C70B81" w:rsidRDefault="00023828" w:rsidP="00023828">
      <w:pPr>
        <w:rPr>
          <w:lang w:val="ru-RU"/>
        </w:rPr>
      </w:pPr>
    </w:p>
    <w:p w14:paraId="249B53C2" w14:textId="77777777" w:rsidR="00023828" w:rsidRPr="00C70B81" w:rsidRDefault="00023828" w:rsidP="00023828">
      <w:pPr>
        <w:rPr>
          <w:lang w:val="ru-RU"/>
        </w:rPr>
      </w:pPr>
    </w:p>
    <w:p w14:paraId="2B8B13DB" w14:textId="77777777" w:rsidR="00023828" w:rsidRPr="00C70B81" w:rsidRDefault="00023828" w:rsidP="00023828">
      <w:pPr>
        <w:rPr>
          <w:lang w:val="ru-RU"/>
        </w:rPr>
      </w:pPr>
    </w:p>
    <w:p w14:paraId="118575DA" w14:textId="77777777" w:rsidR="00023828" w:rsidRPr="00C70B81" w:rsidRDefault="00023828" w:rsidP="00023828">
      <w:pPr>
        <w:rPr>
          <w:lang w:val="ru-RU"/>
        </w:rPr>
      </w:pPr>
    </w:p>
    <w:p w14:paraId="4806F600" w14:textId="77777777" w:rsidR="00023828" w:rsidRPr="00C70B81" w:rsidRDefault="00023828" w:rsidP="00023828">
      <w:pPr>
        <w:rPr>
          <w:lang w:val="ru-RU"/>
        </w:rPr>
      </w:pPr>
    </w:p>
    <w:p w14:paraId="4E18349E" w14:textId="77777777" w:rsidR="00023828" w:rsidRPr="00C70B81" w:rsidRDefault="00023828" w:rsidP="00023828">
      <w:pPr>
        <w:rPr>
          <w:lang w:val="ru-RU"/>
        </w:rPr>
      </w:pPr>
    </w:p>
    <w:p w14:paraId="11A76A57" w14:textId="77777777" w:rsidR="00023828" w:rsidRPr="00C70B81" w:rsidRDefault="00023828" w:rsidP="00023828">
      <w:pPr>
        <w:rPr>
          <w:lang w:val="ru-RU"/>
        </w:rPr>
      </w:pPr>
    </w:p>
    <w:p w14:paraId="5EA75662" w14:textId="77777777" w:rsidR="00023828" w:rsidRPr="00C70B81" w:rsidRDefault="00023828" w:rsidP="00023828">
      <w:pPr>
        <w:rPr>
          <w:lang w:val="ru-RU"/>
        </w:rPr>
      </w:pPr>
    </w:p>
    <w:p w14:paraId="272CE004" w14:textId="77777777" w:rsidR="00272FA3" w:rsidRDefault="006B042D" w:rsidP="00023828">
      <w:pPr>
        <w:jc w:val="center"/>
        <w:rPr>
          <w:b/>
          <w:sz w:val="40"/>
          <w:szCs w:val="40"/>
          <w:lang w:val="ru-RU"/>
        </w:rPr>
      </w:pPr>
      <w:r>
        <w:rPr>
          <w:b/>
          <w:sz w:val="40"/>
          <w:szCs w:val="40"/>
          <w:lang w:val="ru-RU"/>
        </w:rPr>
        <w:t>Спецификация</w:t>
      </w:r>
      <w:bookmarkEnd w:id="1"/>
      <w:r w:rsidR="00C70B81" w:rsidRPr="00C70B81">
        <w:rPr>
          <w:b/>
          <w:sz w:val="40"/>
          <w:szCs w:val="40"/>
          <w:lang w:val="ru-RU"/>
        </w:rPr>
        <w:t xml:space="preserve"> сообщений </w:t>
      </w:r>
    </w:p>
    <w:p w14:paraId="390489B7" w14:textId="3388EE5B" w:rsidR="00DF392F" w:rsidRPr="00C70B81" w:rsidRDefault="00C70B81" w:rsidP="00023828">
      <w:pPr>
        <w:jc w:val="center"/>
        <w:rPr>
          <w:b/>
          <w:sz w:val="40"/>
          <w:szCs w:val="40"/>
          <w:lang w:val="ru-RU"/>
        </w:rPr>
      </w:pPr>
      <w:r w:rsidRPr="00C70B81">
        <w:rPr>
          <w:b/>
          <w:sz w:val="40"/>
          <w:szCs w:val="40"/>
          <w:lang w:val="ru-RU"/>
        </w:rPr>
        <w:t>ФК</w:t>
      </w:r>
      <w:r w:rsidR="00272FA3">
        <w:rPr>
          <w:b/>
          <w:sz w:val="40"/>
          <w:szCs w:val="40"/>
          <w:lang w:val="ru-RU"/>
        </w:rPr>
        <w:t xml:space="preserve"> ПВСО</w:t>
      </w:r>
      <w:r w:rsidRPr="00C70B81">
        <w:rPr>
          <w:b/>
          <w:sz w:val="40"/>
          <w:szCs w:val="40"/>
          <w:lang w:val="ru-RU"/>
        </w:rPr>
        <w:t xml:space="preserve"> «</w:t>
      </w:r>
      <w:r w:rsidR="00502BE5">
        <w:rPr>
          <w:b/>
          <w:sz w:val="40"/>
          <w:szCs w:val="40"/>
          <w:lang w:val="ru-RU"/>
        </w:rPr>
        <w:t>Субсидирование найма</w:t>
      </w:r>
      <w:r w:rsidRPr="00C70B81">
        <w:rPr>
          <w:b/>
          <w:sz w:val="40"/>
          <w:szCs w:val="40"/>
          <w:lang w:val="ru-RU"/>
        </w:rPr>
        <w:t>»</w:t>
      </w:r>
    </w:p>
    <w:p w14:paraId="7E4D3731"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734B4417"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298018C6"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3243257E"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55022A24"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4F1778F9"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5288D6C0"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66A36BF9"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267222B3"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03A9EE72"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292D2E7B"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455CFED3" w14:textId="77777777" w:rsidR="005F4A9F" w:rsidRDefault="005F4A9F" w:rsidP="005F4A9F">
      <w:pPr>
        <w:pStyle w:val="14"/>
        <w:tabs>
          <w:tab w:val="left" w:pos="90"/>
        </w:tabs>
        <w:ind w:left="4248"/>
        <w:jc w:val="center"/>
        <w:rPr>
          <w:rFonts w:ascii="Times New Roman" w:eastAsia="Times" w:hAnsi="Times New Roman"/>
          <w:sz w:val="28"/>
          <w:szCs w:val="28"/>
          <w:lang w:val="ru-RU"/>
        </w:rPr>
      </w:pPr>
    </w:p>
    <w:p w14:paraId="36996EFE" w14:textId="03FB1540" w:rsidR="005F4A9F" w:rsidRPr="00A950E5" w:rsidRDefault="005F4A9F" w:rsidP="005F4A9F">
      <w:pPr>
        <w:pStyle w:val="14"/>
        <w:tabs>
          <w:tab w:val="left" w:pos="90"/>
        </w:tabs>
        <w:ind w:left="4248"/>
        <w:jc w:val="center"/>
        <w:rPr>
          <w:rFonts w:ascii="Times New Roman" w:eastAsia="Times" w:hAnsi="Times New Roman"/>
          <w:sz w:val="28"/>
          <w:szCs w:val="28"/>
          <w:lang w:val="ru-RU"/>
        </w:rPr>
      </w:pPr>
      <w:r>
        <w:rPr>
          <w:rFonts w:ascii="Times New Roman" w:eastAsia="Times" w:hAnsi="Times New Roman"/>
          <w:sz w:val="28"/>
          <w:szCs w:val="28"/>
          <w:lang w:val="ru-RU"/>
        </w:rPr>
        <w:t>Пр</w:t>
      </w:r>
      <w:r w:rsidRPr="00C11FDB">
        <w:rPr>
          <w:rFonts w:ascii="Times New Roman" w:eastAsia="Times" w:hAnsi="Times New Roman"/>
          <w:sz w:val="28"/>
          <w:szCs w:val="28"/>
          <w:lang w:val="ru-RU"/>
        </w:rPr>
        <w:t>иложение №</w:t>
      </w:r>
      <w:r>
        <w:rPr>
          <w:rFonts w:ascii="Times New Roman" w:eastAsia="Times" w:hAnsi="Times New Roman"/>
          <w:sz w:val="28"/>
          <w:szCs w:val="28"/>
          <w:lang w:val="ru-RU"/>
        </w:rPr>
        <w:t xml:space="preserve"> 6 </w:t>
      </w:r>
      <w:r>
        <w:rPr>
          <w:rFonts w:ascii="Times New Roman" w:eastAsia="Times" w:hAnsi="Times New Roman"/>
          <w:sz w:val="28"/>
          <w:szCs w:val="28"/>
          <w:lang w:val="ru-RU"/>
        </w:rPr>
        <w:br/>
      </w:r>
      <w:r w:rsidRPr="00C11FDB">
        <w:rPr>
          <w:rFonts w:ascii="Times New Roman" w:eastAsia="Times" w:hAnsi="Times New Roman"/>
          <w:sz w:val="28"/>
          <w:szCs w:val="28"/>
          <w:lang w:val="ru-RU"/>
        </w:rPr>
        <w:t xml:space="preserve">к Спецификации </w:t>
      </w: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14:paraId="3743C870" w14:textId="173F26F1" w:rsidR="005F4A9F" w:rsidRDefault="005F4A9F" w:rsidP="005F4A9F">
      <w:pPr>
        <w:pStyle w:val="14"/>
        <w:tabs>
          <w:tab w:val="left" w:pos="90"/>
        </w:tabs>
        <w:ind w:left="3540"/>
        <w:jc w:val="center"/>
        <w:rPr>
          <w:rFonts w:ascii="Times New Roman" w:eastAsia="Times" w:hAnsi="Times New Roman"/>
          <w:sz w:val="28"/>
          <w:szCs w:val="28"/>
          <w:lang w:val="ru-RU"/>
        </w:rPr>
      </w:pPr>
      <w:r>
        <w:rPr>
          <w:rFonts w:ascii="Times New Roman" w:eastAsia="Times" w:hAnsi="Times New Roman"/>
          <w:sz w:val="28"/>
          <w:szCs w:val="28"/>
          <w:lang w:val="ru-RU"/>
        </w:rPr>
        <w:t xml:space="preserve">            </w:t>
      </w:r>
      <w:r w:rsidRPr="00A950E5">
        <w:rPr>
          <w:rFonts w:ascii="Times New Roman" w:eastAsia="Times" w:hAnsi="Times New Roman"/>
          <w:sz w:val="28"/>
          <w:szCs w:val="28"/>
          <w:lang w:val="ru-RU"/>
        </w:rPr>
        <w:t xml:space="preserve">и системой </w:t>
      </w:r>
      <w:r>
        <w:rPr>
          <w:rFonts w:ascii="Times New Roman" w:eastAsia="Times" w:hAnsi="Times New Roman"/>
          <w:sz w:val="28"/>
          <w:szCs w:val="28"/>
          <w:lang w:val="ru-RU"/>
        </w:rPr>
        <w:t>ЕИИС</w:t>
      </w:r>
      <w:r w:rsidRPr="00A950E5">
        <w:rPr>
          <w:rFonts w:ascii="Times New Roman" w:eastAsia="Times" w:hAnsi="Times New Roman"/>
          <w:sz w:val="28"/>
          <w:szCs w:val="28"/>
          <w:lang w:val="ru-RU"/>
        </w:rPr>
        <w:t xml:space="preserve"> «</w:t>
      </w:r>
      <w:r>
        <w:rPr>
          <w:rFonts w:ascii="Times New Roman" w:eastAsia="Times" w:hAnsi="Times New Roman"/>
          <w:sz w:val="28"/>
          <w:szCs w:val="28"/>
          <w:lang w:val="ru-RU"/>
        </w:rPr>
        <w:t>С</w:t>
      </w:r>
      <w:r w:rsidRPr="00A950E5">
        <w:rPr>
          <w:rFonts w:ascii="Times New Roman" w:eastAsia="Times" w:hAnsi="Times New Roman"/>
          <w:sz w:val="28"/>
          <w:szCs w:val="28"/>
          <w:lang w:val="ru-RU"/>
        </w:rPr>
        <w:t>оцстрах»</w:t>
      </w:r>
      <w:r w:rsidR="000975B8">
        <w:rPr>
          <w:rFonts w:ascii="Times New Roman" w:eastAsia="Times" w:hAnsi="Times New Roman"/>
          <w:sz w:val="28"/>
          <w:szCs w:val="28"/>
          <w:lang w:val="ru-RU"/>
        </w:rPr>
        <w:t xml:space="preserve"> вер. 2.0</w:t>
      </w:r>
    </w:p>
    <w:p w14:paraId="3E6D3313" w14:textId="77777777" w:rsidR="005F4A9F" w:rsidRDefault="005F4A9F" w:rsidP="005F4A9F">
      <w:pPr>
        <w:pStyle w:val="14"/>
        <w:tabs>
          <w:tab w:val="left" w:pos="90"/>
        </w:tabs>
        <w:ind w:left="3540"/>
        <w:jc w:val="center"/>
        <w:rPr>
          <w:rFonts w:ascii="Times New Roman" w:eastAsia="Times" w:hAnsi="Times New Roman"/>
          <w:sz w:val="28"/>
          <w:szCs w:val="28"/>
          <w:lang w:val="ru-RU"/>
        </w:rPr>
      </w:pPr>
    </w:p>
    <w:p w14:paraId="55DAC477" w14:textId="77777777" w:rsidR="00802096" w:rsidRDefault="00802096" w:rsidP="00802096">
      <w:pPr>
        <w:rPr>
          <w:lang w:val="ru-RU"/>
        </w:rPr>
      </w:pPr>
    </w:p>
    <w:p w14:paraId="196718F1" w14:textId="77777777" w:rsidR="00023828" w:rsidRPr="009E1644" w:rsidRDefault="00023828" w:rsidP="00023828">
      <w:pPr>
        <w:pStyle w:val="16"/>
        <w:pageBreakBefore/>
        <w:spacing w:before="120" w:after="120" w:line="360" w:lineRule="auto"/>
      </w:pPr>
      <w:r w:rsidRPr="009E1644">
        <w:lastRenderedPageBreak/>
        <w:t>Оглавление</w:t>
      </w:r>
    </w:p>
    <w:p w14:paraId="29184227" w14:textId="77777777" w:rsidR="00793760" w:rsidRDefault="00023828">
      <w:pPr>
        <w:pStyle w:val="17"/>
        <w:rPr>
          <w:rFonts w:asciiTheme="minorHAnsi" w:eastAsiaTheme="minorEastAsia" w:hAnsiTheme="minorHAnsi" w:cstheme="minorBidi"/>
          <w:noProof/>
          <w:szCs w:val="22"/>
          <w:lang w:val="ru-RU" w:eastAsia="ru-RU"/>
        </w:rPr>
      </w:pPr>
      <w:r w:rsidRPr="009E1644">
        <w:fldChar w:fldCharType="begin"/>
      </w:r>
      <w:r w:rsidRPr="009E1644">
        <w:rPr>
          <w:lang w:val="ru-RU"/>
        </w:rPr>
        <w:instrText xml:space="preserve"> </w:instrText>
      </w:r>
      <w:r w:rsidRPr="009E1644">
        <w:instrText>TOC</w:instrText>
      </w:r>
      <w:r w:rsidRPr="009E1644">
        <w:rPr>
          <w:lang w:val="ru-RU"/>
        </w:rPr>
        <w:instrText xml:space="preserve"> \</w:instrText>
      </w:r>
      <w:r w:rsidRPr="009E1644">
        <w:instrText>o</w:instrText>
      </w:r>
      <w:r w:rsidRPr="009E1644">
        <w:rPr>
          <w:lang w:val="ru-RU"/>
        </w:rPr>
        <w:instrText xml:space="preserve"> "1-3" \</w:instrText>
      </w:r>
      <w:r w:rsidRPr="009E1644">
        <w:instrText>h</w:instrText>
      </w:r>
      <w:r w:rsidRPr="009E1644">
        <w:rPr>
          <w:lang w:val="ru-RU"/>
        </w:rPr>
        <w:instrText xml:space="preserve"> \</w:instrText>
      </w:r>
      <w:r w:rsidRPr="009E1644">
        <w:instrText>z</w:instrText>
      </w:r>
      <w:r w:rsidRPr="009E1644">
        <w:rPr>
          <w:lang w:val="ru-RU"/>
        </w:rPr>
        <w:instrText xml:space="preserve"> \</w:instrText>
      </w:r>
      <w:r w:rsidRPr="009E1644">
        <w:instrText>u</w:instrText>
      </w:r>
      <w:r w:rsidRPr="009E1644">
        <w:rPr>
          <w:lang w:val="ru-RU"/>
        </w:rPr>
        <w:instrText xml:space="preserve"> </w:instrText>
      </w:r>
      <w:r w:rsidRPr="009E1644">
        <w:fldChar w:fldCharType="separate"/>
      </w:r>
      <w:hyperlink w:anchor="_Toc89167760" w:history="1">
        <w:r w:rsidR="00793760" w:rsidRPr="00AD45D2">
          <w:rPr>
            <w:rStyle w:val="a6"/>
            <w:noProof/>
            <w:lang w:val="ru-RU"/>
          </w:rPr>
          <w:t>1</w:t>
        </w:r>
        <w:r w:rsidR="00793760">
          <w:rPr>
            <w:rFonts w:asciiTheme="minorHAnsi" w:eastAsiaTheme="minorEastAsia" w:hAnsiTheme="minorHAnsi" w:cstheme="minorBidi"/>
            <w:noProof/>
            <w:szCs w:val="22"/>
            <w:lang w:val="ru-RU" w:eastAsia="ru-RU"/>
          </w:rPr>
          <w:tab/>
        </w:r>
        <w:r w:rsidR="00793760" w:rsidRPr="00AD45D2">
          <w:rPr>
            <w:rStyle w:val="a6"/>
            <w:noProof/>
            <w:lang w:val="ru-RU"/>
          </w:rPr>
          <w:t>Перечень изменений</w:t>
        </w:r>
        <w:r w:rsidR="00793760">
          <w:rPr>
            <w:noProof/>
            <w:webHidden/>
          </w:rPr>
          <w:tab/>
        </w:r>
        <w:r w:rsidR="00793760">
          <w:rPr>
            <w:noProof/>
            <w:webHidden/>
          </w:rPr>
          <w:fldChar w:fldCharType="begin"/>
        </w:r>
        <w:r w:rsidR="00793760">
          <w:rPr>
            <w:noProof/>
            <w:webHidden/>
          </w:rPr>
          <w:instrText xml:space="preserve"> PAGEREF _Toc89167760 \h </w:instrText>
        </w:r>
        <w:r w:rsidR="00793760">
          <w:rPr>
            <w:noProof/>
            <w:webHidden/>
          </w:rPr>
        </w:r>
        <w:r w:rsidR="00793760">
          <w:rPr>
            <w:noProof/>
            <w:webHidden/>
          </w:rPr>
          <w:fldChar w:fldCharType="separate"/>
        </w:r>
        <w:r w:rsidR="00793760">
          <w:rPr>
            <w:noProof/>
            <w:webHidden/>
          </w:rPr>
          <w:t>4</w:t>
        </w:r>
        <w:r w:rsidR="00793760">
          <w:rPr>
            <w:noProof/>
            <w:webHidden/>
          </w:rPr>
          <w:fldChar w:fldCharType="end"/>
        </w:r>
      </w:hyperlink>
    </w:p>
    <w:p w14:paraId="22AEA6D7" w14:textId="77777777" w:rsidR="00793760" w:rsidRDefault="00D704B7">
      <w:pPr>
        <w:pStyle w:val="17"/>
        <w:rPr>
          <w:rFonts w:asciiTheme="minorHAnsi" w:eastAsiaTheme="minorEastAsia" w:hAnsiTheme="minorHAnsi" w:cstheme="minorBidi"/>
          <w:noProof/>
          <w:szCs w:val="22"/>
          <w:lang w:val="ru-RU" w:eastAsia="ru-RU"/>
        </w:rPr>
      </w:pPr>
      <w:hyperlink w:anchor="_Toc89167761" w:history="1">
        <w:r w:rsidR="00793760" w:rsidRPr="00AD45D2">
          <w:rPr>
            <w:rStyle w:val="a6"/>
            <w:noProof/>
            <w:lang w:val="ru-RU"/>
          </w:rPr>
          <w:t>2</w:t>
        </w:r>
        <w:r w:rsidR="00793760">
          <w:rPr>
            <w:rFonts w:asciiTheme="minorHAnsi" w:eastAsiaTheme="minorEastAsia" w:hAnsiTheme="minorHAnsi" w:cstheme="minorBidi"/>
            <w:noProof/>
            <w:szCs w:val="22"/>
            <w:lang w:val="ru-RU" w:eastAsia="ru-RU"/>
          </w:rPr>
          <w:tab/>
        </w:r>
        <w:r w:rsidR="00793760" w:rsidRPr="00AD45D2">
          <w:rPr>
            <w:rStyle w:val="a6"/>
            <w:noProof/>
            <w:lang w:val="ru-RU"/>
          </w:rPr>
          <w:t>Справочники</w:t>
        </w:r>
        <w:r w:rsidR="00793760">
          <w:rPr>
            <w:noProof/>
            <w:webHidden/>
          </w:rPr>
          <w:tab/>
        </w:r>
        <w:r w:rsidR="00793760">
          <w:rPr>
            <w:noProof/>
            <w:webHidden/>
          </w:rPr>
          <w:fldChar w:fldCharType="begin"/>
        </w:r>
        <w:r w:rsidR="00793760">
          <w:rPr>
            <w:noProof/>
            <w:webHidden/>
          </w:rPr>
          <w:instrText xml:space="preserve"> PAGEREF _Toc89167761 \h </w:instrText>
        </w:r>
        <w:r w:rsidR="00793760">
          <w:rPr>
            <w:noProof/>
            <w:webHidden/>
          </w:rPr>
        </w:r>
        <w:r w:rsidR="00793760">
          <w:rPr>
            <w:noProof/>
            <w:webHidden/>
          </w:rPr>
          <w:fldChar w:fldCharType="separate"/>
        </w:r>
        <w:r w:rsidR="00793760">
          <w:rPr>
            <w:noProof/>
            <w:webHidden/>
          </w:rPr>
          <w:t>5</w:t>
        </w:r>
        <w:r w:rsidR="00793760">
          <w:rPr>
            <w:noProof/>
            <w:webHidden/>
          </w:rPr>
          <w:fldChar w:fldCharType="end"/>
        </w:r>
      </w:hyperlink>
    </w:p>
    <w:p w14:paraId="21434353"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62" w:history="1">
        <w:r w:rsidR="00793760" w:rsidRPr="00AD45D2">
          <w:rPr>
            <w:rStyle w:val="a6"/>
            <w:noProof/>
            <w:lang w:val="ru-RU"/>
          </w:rPr>
          <w:t>2.1</w:t>
        </w:r>
        <w:r w:rsidR="00793760">
          <w:rPr>
            <w:rFonts w:asciiTheme="minorHAnsi" w:eastAsiaTheme="minorEastAsia" w:hAnsiTheme="minorHAnsi" w:cstheme="minorBidi"/>
            <w:noProof/>
            <w:szCs w:val="22"/>
            <w:lang w:val="ru-RU" w:eastAsia="ru-RU"/>
          </w:rPr>
          <w:tab/>
        </w:r>
        <w:r w:rsidR="00793760" w:rsidRPr="00AD45D2">
          <w:rPr>
            <w:rStyle w:val="a6"/>
            <w:noProof/>
            <w:lang w:val="ru-RU"/>
          </w:rPr>
          <w:t>Справочник</w:t>
        </w:r>
        <w:r w:rsidR="00793760">
          <w:rPr>
            <w:noProof/>
            <w:webHidden/>
          </w:rPr>
          <w:tab/>
        </w:r>
        <w:r w:rsidR="00793760">
          <w:rPr>
            <w:noProof/>
            <w:webHidden/>
          </w:rPr>
          <w:fldChar w:fldCharType="begin"/>
        </w:r>
        <w:r w:rsidR="00793760">
          <w:rPr>
            <w:noProof/>
            <w:webHidden/>
          </w:rPr>
          <w:instrText xml:space="preserve"> PAGEREF _Toc89167762 \h </w:instrText>
        </w:r>
        <w:r w:rsidR="00793760">
          <w:rPr>
            <w:noProof/>
            <w:webHidden/>
          </w:rPr>
        </w:r>
        <w:r w:rsidR="00793760">
          <w:rPr>
            <w:noProof/>
            <w:webHidden/>
          </w:rPr>
          <w:fldChar w:fldCharType="separate"/>
        </w:r>
        <w:r w:rsidR="00793760">
          <w:rPr>
            <w:noProof/>
            <w:webHidden/>
          </w:rPr>
          <w:t>5</w:t>
        </w:r>
        <w:r w:rsidR="00793760">
          <w:rPr>
            <w:noProof/>
            <w:webHidden/>
          </w:rPr>
          <w:fldChar w:fldCharType="end"/>
        </w:r>
      </w:hyperlink>
    </w:p>
    <w:p w14:paraId="2C7A89FD"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63" w:history="1">
        <w:r w:rsidR="00793760" w:rsidRPr="00AD45D2">
          <w:rPr>
            <w:rStyle w:val="a6"/>
            <w:noProof/>
            <w:lang w:val="ru-RU"/>
          </w:rPr>
          <w:t>2.2</w:t>
        </w:r>
        <w:r w:rsidR="00793760">
          <w:rPr>
            <w:rFonts w:asciiTheme="minorHAnsi" w:eastAsiaTheme="minorEastAsia" w:hAnsiTheme="minorHAnsi" w:cstheme="minorBidi"/>
            <w:noProof/>
            <w:szCs w:val="22"/>
            <w:lang w:val="ru-RU" w:eastAsia="ru-RU"/>
          </w:rPr>
          <w:tab/>
        </w:r>
        <w:r w:rsidR="00793760" w:rsidRPr="00AD45D2">
          <w:rPr>
            <w:rStyle w:val="a6"/>
            <w:noProof/>
            <w:lang w:val="ru-RU"/>
          </w:rPr>
          <w:t>Справочник районных коэффициентов</w:t>
        </w:r>
        <w:r w:rsidR="00793760">
          <w:rPr>
            <w:noProof/>
            <w:webHidden/>
          </w:rPr>
          <w:tab/>
        </w:r>
        <w:r w:rsidR="00793760">
          <w:rPr>
            <w:noProof/>
            <w:webHidden/>
          </w:rPr>
          <w:fldChar w:fldCharType="begin"/>
        </w:r>
        <w:r w:rsidR="00793760">
          <w:rPr>
            <w:noProof/>
            <w:webHidden/>
          </w:rPr>
          <w:instrText xml:space="preserve"> PAGEREF _Toc89167763 \h </w:instrText>
        </w:r>
        <w:r w:rsidR="00793760">
          <w:rPr>
            <w:noProof/>
            <w:webHidden/>
          </w:rPr>
        </w:r>
        <w:r w:rsidR="00793760">
          <w:rPr>
            <w:noProof/>
            <w:webHidden/>
          </w:rPr>
          <w:fldChar w:fldCharType="separate"/>
        </w:r>
        <w:r w:rsidR="00793760">
          <w:rPr>
            <w:noProof/>
            <w:webHidden/>
          </w:rPr>
          <w:t>5</w:t>
        </w:r>
        <w:r w:rsidR="00793760">
          <w:rPr>
            <w:noProof/>
            <w:webHidden/>
          </w:rPr>
          <w:fldChar w:fldCharType="end"/>
        </w:r>
      </w:hyperlink>
    </w:p>
    <w:p w14:paraId="740C89A5"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64" w:history="1">
        <w:r w:rsidR="00793760" w:rsidRPr="00AD45D2">
          <w:rPr>
            <w:rStyle w:val="a6"/>
            <w:noProof/>
            <w:lang w:val="ru-RU"/>
          </w:rPr>
          <w:t>2.3</w:t>
        </w:r>
        <w:r w:rsidR="00793760">
          <w:rPr>
            <w:rFonts w:asciiTheme="minorHAnsi" w:eastAsiaTheme="minorEastAsia" w:hAnsiTheme="minorHAnsi" w:cstheme="minorBidi"/>
            <w:noProof/>
            <w:szCs w:val="22"/>
            <w:lang w:val="ru-RU" w:eastAsia="ru-RU"/>
          </w:rPr>
          <w:tab/>
        </w:r>
        <w:r w:rsidR="00793760" w:rsidRPr="00AD45D2">
          <w:rPr>
            <w:rStyle w:val="a6"/>
            <w:noProof/>
            <w:lang w:val="ru-RU"/>
          </w:rPr>
          <w:t>Справочник статусов заявлений</w:t>
        </w:r>
        <w:r w:rsidR="00793760">
          <w:rPr>
            <w:noProof/>
            <w:webHidden/>
          </w:rPr>
          <w:tab/>
        </w:r>
        <w:r w:rsidR="00793760">
          <w:rPr>
            <w:noProof/>
            <w:webHidden/>
          </w:rPr>
          <w:fldChar w:fldCharType="begin"/>
        </w:r>
        <w:r w:rsidR="00793760">
          <w:rPr>
            <w:noProof/>
            <w:webHidden/>
          </w:rPr>
          <w:instrText xml:space="preserve"> PAGEREF _Toc89167764 \h </w:instrText>
        </w:r>
        <w:r w:rsidR="00793760">
          <w:rPr>
            <w:noProof/>
            <w:webHidden/>
          </w:rPr>
        </w:r>
        <w:r w:rsidR="00793760">
          <w:rPr>
            <w:noProof/>
            <w:webHidden/>
          </w:rPr>
          <w:fldChar w:fldCharType="separate"/>
        </w:r>
        <w:r w:rsidR="00793760">
          <w:rPr>
            <w:noProof/>
            <w:webHidden/>
          </w:rPr>
          <w:t>5</w:t>
        </w:r>
        <w:r w:rsidR="00793760">
          <w:rPr>
            <w:noProof/>
            <w:webHidden/>
          </w:rPr>
          <w:fldChar w:fldCharType="end"/>
        </w:r>
      </w:hyperlink>
    </w:p>
    <w:p w14:paraId="20097DDF"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65" w:history="1">
        <w:r w:rsidR="00793760" w:rsidRPr="00AD45D2">
          <w:rPr>
            <w:rStyle w:val="a6"/>
            <w:noProof/>
            <w:lang w:val="ru-RU"/>
          </w:rPr>
          <w:t>2.4</w:t>
        </w:r>
        <w:r w:rsidR="00793760">
          <w:rPr>
            <w:rFonts w:asciiTheme="minorHAnsi" w:eastAsiaTheme="minorEastAsia" w:hAnsiTheme="minorHAnsi" w:cstheme="minorBidi"/>
            <w:noProof/>
            <w:szCs w:val="22"/>
            <w:lang w:val="ru-RU" w:eastAsia="ru-RU"/>
          </w:rPr>
          <w:tab/>
        </w:r>
        <w:r w:rsidR="00793760" w:rsidRPr="00AD45D2">
          <w:rPr>
            <w:rStyle w:val="a6"/>
            <w:noProof/>
            <w:lang w:val="ru-RU"/>
          </w:rPr>
          <w:t>Справочник статусов сведения о работнике в заявлении</w:t>
        </w:r>
        <w:r w:rsidR="00793760">
          <w:rPr>
            <w:noProof/>
            <w:webHidden/>
          </w:rPr>
          <w:tab/>
        </w:r>
        <w:r w:rsidR="00793760">
          <w:rPr>
            <w:noProof/>
            <w:webHidden/>
          </w:rPr>
          <w:fldChar w:fldCharType="begin"/>
        </w:r>
        <w:r w:rsidR="00793760">
          <w:rPr>
            <w:noProof/>
            <w:webHidden/>
          </w:rPr>
          <w:instrText xml:space="preserve"> PAGEREF _Toc89167765 \h </w:instrText>
        </w:r>
        <w:r w:rsidR="00793760">
          <w:rPr>
            <w:noProof/>
            <w:webHidden/>
          </w:rPr>
        </w:r>
        <w:r w:rsidR="00793760">
          <w:rPr>
            <w:noProof/>
            <w:webHidden/>
          </w:rPr>
          <w:fldChar w:fldCharType="separate"/>
        </w:r>
        <w:r w:rsidR="00793760">
          <w:rPr>
            <w:noProof/>
            <w:webHidden/>
          </w:rPr>
          <w:t>5</w:t>
        </w:r>
        <w:r w:rsidR="00793760">
          <w:rPr>
            <w:noProof/>
            <w:webHidden/>
          </w:rPr>
          <w:fldChar w:fldCharType="end"/>
        </w:r>
      </w:hyperlink>
    </w:p>
    <w:p w14:paraId="272EA277"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66" w:history="1">
        <w:r w:rsidR="00793760" w:rsidRPr="00AD45D2">
          <w:rPr>
            <w:rStyle w:val="a6"/>
            <w:noProof/>
            <w:lang w:val="ru-RU"/>
          </w:rPr>
          <w:t>2.5</w:t>
        </w:r>
        <w:r w:rsidR="00793760">
          <w:rPr>
            <w:rFonts w:asciiTheme="minorHAnsi" w:eastAsiaTheme="minorEastAsia" w:hAnsiTheme="minorHAnsi" w:cstheme="minorBidi"/>
            <w:noProof/>
            <w:szCs w:val="22"/>
            <w:lang w:val="ru-RU" w:eastAsia="ru-RU"/>
          </w:rPr>
          <w:tab/>
        </w:r>
        <w:r w:rsidR="00793760" w:rsidRPr="00AD45D2">
          <w:rPr>
            <w:rStyle w:val="a6"/>
            <w:noProof/>
            <w:lang w:val="ru-RU"/>
          </w:rPr>
          <w:t>Справочник статусов StateType</w:t>
        </w:r>
        <w:r w:rsidR="00793760">
          <w:rPr>
            <w:noProof/>
            <w:webHidden/>
          </w:rPr>
          <w:tab/>
        </w:r>
        <w:r w:rsidR="00793760">
          <w:rPr>
            <w:noProof/>
            <w:webHidden/>
          </w:rPr>
          <w:fldChar w:fldCharType="begin"/>
        </w:r>
        <w:r w:rsidR="00793760">
          <w:rPr>
            <w:noProof/>
            <w:webHidden/>
          </w:rPr>
          <w:instrText xml:space="preserve"> PAGEREF _Toc89167766 \h </w:instrText>
        </w:r>
        <w:r w:rsidR="00793760">
          <w:rPr>
            <w:noProof/>
            <w:webHidden/>
          </w:rPr>
        </w:r>
        <w:r w:rsidR="00793760">
          <w:rPr>
            <w:noProof/>
            <w:webHidden/>
          </w:rPr>
          <w:fldChar w:fldCharType="separate"/>
        </w:r>
        <w:r w:rsidR="00793760">
          <w:rPr>
            <w:noProof/>
            <w:webHidden/>
          </w:rPr>
          <w:t>5</w:t>
        </w:r>
        <w:r w:rsidR="00793760">
          <w:rPr>
            <w:noProof/>
            <w:webHidden/>
          </w:rPr>
          <w:fldChar w:fldCharType="end"/>
        </w:r>
      </w:hyperlink>
    </w:p>
    <w:p w14:paraId="431B6986"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67" w:history="1">
        <w:r w:rsidR="00793760" w:rsidRPr="00AD45D2">
          <w:rPr>
            <w:rStyle w:val="a6"/>
            <w:noProof/>
            <w:lang w:val="ru-RU"/>
          </w:rPr>
          <w:t>2.6</w:t>
        </w:r>
        <w:r w:rsidR="00793760">
          <w:rPr>
            <w:rFonts w:asciiTheme="minorHAnsi" w:eastAsiaTheme="minorEastAsia" w:hAnsiTheme="minorHAnsi" w:cstheme="minorBidi"/>
            <w:noProof/>
            <w:szCs w:val="22"/>
            <w:lang w:val="ru-RU" w:eastAsia="ru-RU"/>
          </w:rPr>
          <w:tab/>
        </w:r>
        <w:r w:rsidR="00793760" w:rsidRPr="00AD45D2">
          <w:rPr>
            <w:rStyle w:val="a6"/>
            <w:noProof/>
            <w:lang w:val="ru-RU"/>
          </w:rPr>
          <w:t>Справочник ошибок</w:t>
        </w:r>
        <w:r w:rsidR="00793760">
          <w:rPr>
            <w:noProof/>
            <w:webHidden/>
          </w:rPr>
          <w:tab/>
        </w:r>
        <w:r w:rsidR="00793760">
          <w:rPr>
            <w:noProof/>
            <w:webHidden/>
          </w:rPr>
          <w:fldChar w:fldCharType="begin"/>
        </w:r>
        <w:r w:rsidR="00793760">
          <w:rPr>
            <w:noProof/>
            <w:webHidden/>
          </w:rPr>
          <w:instrText xml:space="preserve"> PAGEREF _Toc89167767 \h </w:instrText>
        </w:r>
        <w:r w:rsidR="00793760">
          <w:rPr>
            <w:noProof/>
            <w:webHidden/>
          </w:rPr>
        </w:r>
        <w:r w:rsidR="00793760">
          <w:rPr>
            <w:noProof/>
            <w:webHidden/>
          </w:rPr>
          <w:fldChar w:fldCharType="separate"/>
        </w:r>
        <w:r w:rsidR="00793760">
          <w:rPr>
            <w:noProof/>
            <w:webHidden/>
          </w:rPr>
          <w:t>5</w:t>
        </w:r>
        <w:r w:rsidR="00793760">
          <w:rPr>
            <w:noProof/>
            <w:webHidden/>
          </w:rPr>
          <w:fldChar w:fldCharType="end"/>
        </w:r>
      </w:hyperlink>
    </w:p>
    <w:p w14:paraId="0DAC1FA9"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68" w:history="1">
        <w:r w:rsidR="00793760" w:rsidRPr="00AD45D2">
          <w:rPr>
            <w:rStyle w:val="a6"/>
            <w:rFonts w:eastAsia="+mn-ea"/>
            <w:noProof/>
            <w:kern w:val="24"/>
            <w:lang w:val="ru-RU"/>
          </w:rPr>
          <w:t>2.7</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Справочник статусов выплаты  Pay</w:t>
        </w:r>
        <w:r w:rsidR="00793760" w:rsidRPr="00AD45D2">
          <w:rPr>
            <w:rStyle w:val="a6"/>
            <w:rFonts w:eastAsia="+mn-ea"/>
            <w:noProof/>
            <w:kern w:val="24"/>
          </w:rPr>
          <w:t>ment</w:t>
        </w:r>
        <w:r w:rsidR="00793760" w:rsidRPr="00AD45D2">
          <w:rPr>
            <w:rStyle w:val="a6"/>
            <w:rFonts w:eastAsia="+mn-ea"/>
            <w:noProof/>
            <w:kern w:val="24"/>
            <w:lang w:val="ru-RU"/>
          </w:rPr>
          <w:t>StateType</w:t>
        </w:r>
        <w:r w:rsidR="00793760">
          <w:rPr>
            <w:noProof/>
            <w:webHidden/>
          </w:rPr>
          <w:tab/>
        </w:r>
        <w:r w:rsidR="00793760">
          <w:rPr>
            <w:noProof/>
            <w:webHidden/>
          </w:rPr>
          <w:fldChar w:fldCharType="begin"/>
        </w:r>
        <w:r w:rsidR="00793760">
          <w:rPr>
            <w:noProof/>
            <w:webHidden/>
          </w:rPr>
          <w:instrText xml:space="preserve"> PAGEREF _Toc89167768 \h </w:instrText>
        </w:r>
        <w:r w:rsidR="00793760">
          <w:rPr>
            <w:noProof/>
            <w:webHidden/>
          </w:rPr>
        </w:r>
        <w:r w:rsidR="00793760">
          <w:rPr>
            <w:noProof/>
            <w:webHidden/>
          </w:rPr>
          <w:fldChar w:fldCharType="separate"/>
        </w:r>
        <w:r w:rsidR="00793760">
          <w:rPr>
            <w:noProof/>
            <w:webHidden/>
          </w:rPr>
          <w:t>7</w:t>
        </w:r>
        <w:r w:rsidR="00793760">
          <w:rPr>
            <w:noProof/>
            <w:webHidden/>
          </w:rPr>
          <w:fldChar w:fldCharType="end"/>
        </w:r>
      </w:hyperlink>
    </w:p>
    <w:p w14:paraId="1F47520A" w14:textId="77777777" w:rsidR="00793760" w:rsidRDefault="00D704B7">
      <w:pPr>
        <w:pStyle w:val="17"/>
        <w:rPr>
          <w:rFonts w:asciiTheme="minorHAnsi" w:eastAsiaTheme="minorEastAsia" w:hAnsiTheme="minorHAnsi" w:cstheme="minorBidi"/>
          <w:noProof/>
          <w:szCs w:val="22"/>
          <w:lang w:val="ru-RU" w:eastAsia="ru-RU"/>
        </w:rPr>
      </w:pPr>
      <w:hyperlink w:anchor="_Toc89167769" w:history="1">
        <w:r w:rsidR="00793760" w:rsidRPr="00AD45D2">
          <w:rPr>
            <w:rStyle w:val="a6"/>
            <w:noProof/>
            <w:lang w:val="ru-RU"/>
          </w:rPr>
          <w:t>3</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42: реестр сведений работников медицинских и социальных учреждений, являющихся получателями специальных социальных выплат</w:t>
        </w:r>
        <w:r w:rsidR="00793760">
          <w:rPr>
            <w:noProof/>
            <w:webHidden/>
          </w:rPr>
          <w:tab/>
        </w:r>
        <w:r w:rsidR="00793760">
          <w:rPr>
            <w:noProof/>
            <w:webHidden/>
          </w:rPr>
          <w:fldChar w:fldCharType="begin"/>
        </w:r>
        <w:r w:rsidR="00793760">
          <w:rPr>
            <w:noProof/>
            <w:webHidden/>
          </w:rPr>
          <w:instrText xml:space="preserve"> PAGEREF _Toc89167769 \h </w:instrText>
        </w:r>
        <w:r w:rsidR="00793760">
          <w:rPr>
            <w:noProof/>
            <w:webHidden/>
          </w:rPr>
        </w:r>
        <w:r w:rsidR="00793760">
          <w:rPr>
            <w:noProof/>
            <w:webHidden/>
          </w:rPr>
          <w:fldChar w:fldCharType="separate"/>
        </w:r>
        <w:r w:rsidR="00793760">
          <w:rPr>
            <w:noProof/>
            <w:webHidden/>
          </w:rPr>
          <w:t>9</w:t>
        </w:r>
        <w:r w:rsidR="00793760">
          <w:rPr>
            <w:noProof/>
            <w:webHidden/>
          </w:rPr>
          <w:fldChar w:fldCharType="end"/>
        </w:r>
      </w:hyperlink>
    </w:p>
    <w:p w14:paraId="0E231397"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0" w:history="1">
        <w:r w:rsidR="00793760" w:rsidRPr="00AD45D2">
          <w:rPr>
            <w:rStyle w:val="a6"/>
            <w:rFonts w:eastAsia="+mn-ea"/>
            <w:noProof/>
            <w:kern w:val="24"/>
          </w:rPr>
          <w:t>3.1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_Toc89167770 \h </w:instrText>
        </w:r>
        <w:r w:rsidR="00793760">
          <w:rPr>
            <w:noProof/>
            <w:webHidden/>
          </w:rPr>
        </w:r>
        <w:r w:rsidR="00793760">
          <w:rPr>
            <w:noProof/>
            <w:webHidden/>
          </w:rPr>
          <w:fldChar w:fldCharType="separate"/>
        </w:r>
        <w:r w:rsidR="00793760">
          <w:rPr>
            <w:noProof/>
            <w:webHidden/>
          </w:rPr>
          <w:t>9</w:t>
        </w:r>
        <w:r w:rsidR="00793760">
          <w:rPr>
            <w:noProof/>
            <w:webHidden/>
          </w:rPr>
          <w:fldChar w:fldCharType="end"/>
        </w:r>
      </w:hyperlink>
    </w:p>
    <w:p w14:paraId="72B3460B"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1" w:history="1">
        <w:r w:rsidR="00793760" w:rsidRPr="00AD45D2">
          <w:rPr>
            <w:rStyle w:val="a6"/>
            <w:rFonts w:eastAsia="+mn-ea"/>
            <w:noProof/>
            <w:kern w:val="24"/>
            <w:lang w:val="ru-RU"/>
          </w:rPr>
          <w:t>3.2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_Toc89167771 \h </w:instrText>
        </w:r>
        <w:r w:rsidR="00793760">
          <w:rPr>
            <w:noProof/>
            <w:webHidden/>
          </w:rPr>
        </w:r>
        <w:r w:rsidR="00793760">
          <w:rPr>
            <w:noProof/>
            <w:webHidden/>
          </w:rPr>
          <w:fldChar w:fldCharType="separate"/>
        </w:r>
        <w:r w:rsidR="00793760">
          <w:rPr>
            <w:noProof/>
            <w:webHidden/>
          </w:rPr>
          <w:t>9</w:t>
        </w:r>
        <w:r w:rsidR="00793760">
          <w:rPr>
            <w:noProof/>
            <w:webHidden/>
          </w:rPr>
          <w:fldChar w:fldCharType="end"/>
        </w:r>
      </w:hyperlink>
    </w:p>
    <w:p w14:paraId="62930B0E"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2" w:history="1">
        <w:r w:rsidR="00793760" w:rsidRPr="00AD45D2">
          <w:rPr>
            <w:rStyle w:val="a6"/>
            <w:rFonts w:eastAsia="+mn-ea"/>
            <w:noProof/>
            <w:kern w:val="24"/>
            <w:lang w:val="ru-RU"/>
          </w:rPr>
          <w:t>3.3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_Toc89167772 \h </w:instrText>
        </w:r>
        <w:r w:rsidR="00793760">
          <w:rPr>
            <w:noProof/>
            <w:webHidden/>
          </w:rPr>
        </w:r>
        <w:r w:rsidR="00793760">
          <w:rPr>
            <w:noProof/>
            <w:webHidden/>
          </w:rPr>
          <w:fldChar w:fldCharType="separate"/>
        </w:r>
        <w:r w:rsidR="00793760">
          <w:rPr>
            <w:noProof/>
            <w:webHidden/>
          </w:rPr>
          <w:t>10</w:t>
        </w:r>
        <w:r w:rsidR="00793760">
          <w:rPr>
            <w:noProof/>
            <w:webHidden/>
          </w:rPr>
          <w:fldChar w:fldCharType="end"/>
        </w:r>
      </w:hyperlink>
    </w:p>
    <w:p w14:paraId="3E1C0A0D" w14:textId="77777777" w:rsidR="00793760" w:rsidRDefault="00D704B7">
      <w:pPr>
        <w:pStyle w:val="17"/>
        <w:rPr>
          <w:rFonts w:asciiTheme="minorHAnsi" w:eastAsiaTheme="minorEastAsia" w:hAnsiTheme="minorHAnsi" w:cstheme="minorBidi"/>
          <w:noProof/>
          <w:szCs w:val="22"/>
          <w:lang w:val="ru-RU" w:eastAsia="ru-RU"/>
        </w:rPr>
      </w:pPr>
      <w:hyperlink w:anchor="_Toc89167773" w:history="1">
        <w:r w:rsidR="00793760" w:rsidRPr="00AD45D2">
          <w:rPr>
            <w:rStyle w:val="a6"/>
            <w:noProof/>
            <w:lang w:val="ru-RU"/>
          </w:rPr>
          <w:t>4</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43: результат обработки реестра сведений работников медицинских и социальных учреждений, являющихся получателями специальных социальных выплат</w:t>
        </w:r>
        <w:r w:rsidR="00793760">
          <w:rPr>
            <w:noProof/>
            <w:webHidden/>
          </w:rPr>
          <w:tab/>
        </w:r>
        <w:r w:rsidR="00793760">
          <w:rPr>
            <w:noProof/>
            <w:webHidden/>
          </w:rPr>
          <w:fldChar w:fldCharType="begin"/>
        </w:r>
        <w:r w:rsidR="00793760">
          <w:rPr>
            <w:noProof/>
            <w:webHidden/>
          </w:rPr>
          <w:instrText xml:space="preserve"> PAGEREF _Toc89167773 \h </w:instrText>
        </w:r>
        <w:r w:rsidR="00793760">
          <w:rPr>
            <w:noProof/>
            <w:webHidden/>
          </w:rPr>
        </w:r>
        <w:r w:rsidR="00793760">
          <w:rPr>
            <w:noProof/>
            <w:webHidden/>
          </w:rPr>
          <w:fldChar w:fldCharType="separate"/>
        </w:r>
        <w:r w:rsidR="00793760">
          <w:rPr>
            <w:noProof/>
            <w:webHidden/>
          </w:rPr>
          <w:t>12</w:t>
        </w:r>
        <w:r w:rsidR="00793760">
          <w:rPr>
            <w:noProof/>
            <w:webHidden/>
          </w:rPr>
          <w:fldChar w:fldCharType="end"/>
        </w:r>
      </w:hyperlink>
    </w:p>
    <w:p w14:paraId="54BA7920"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4" w:history="1">
        <w:r w:rsidR="00793760" w:rsidRPr="00AD45D2">
          <w:rPr>
            <w:rStyle w:val="a6"/>
            <w:rFonts w:eastAsia="+mn-ea"/>
            <w:noProof/>
            <w:kern w:val="24"/>
            <w:lang w:val="ru-RU"/>
          </w:rPr>
          <w:t>4.1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_Toc89167774 \h </w:instrText>
        </w:r>
        <w:r w:rsidR="00793760">
          <w:rPr>
            <w:noProof/>
            <w:webHidden/>
          </w:rPr>
        </w:r>
        <w:r w:rsidR="00793760">
          <w:rPr>
            <w:noProof/>
            <w:webHidden/>
          </w:rPr>
          <w:fldChar w:fldCharType="separate"/>
        </w:r>
        <w:r w:rsidR="00793760">
          <w:rPr>
            <w:noProof/>
            <w:webHidden/>
          </w:rPr>
          <w:t>12</w:t>
        </w:r>
        <w:r w:rsidR="00793760">
          <w:rPr>
            <w:noProof/>
            <w:webHidden/>
          </w:rPr>
          <w:fldChar w:fldCharType="end"/>
        </w:r>
      </w:hyperlink>
    </w:p>
    <w:p w14:paraId="10C5A9C1"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5" w:history="1">
        <w:r w:rsidR="00793760" w:rsidRPr="00AD45D2">
          <w:rPr>
            <w:rStyle w:val="a6"/>
            <w:rFonts w:eastAsia="+mn-ea"/>
            <w:noProof/>
            <w:kern w:val="24"/>
            <w:lang w:val="ru-RU"/>
          </w:rPr>
          <w:t>4.2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_Toc89167775 \h </w:instrText>
        </w:r>
        <w:r w:rsidR="00793760">
          <w:rPr>
            <w:noProof/>
            <w:webHidden/>
          </w:rPr>
        </w:r>
        <w:r w:rsidR="00793760">
          <w:rPr>
            <w:noProof/>
            <w:webHidden/>
          </w:rPr>
          <w:fldChar w:fldCharType="separate"/>
        </w:r>
        <w:r w:rsidR="00793760">
          <w:rPr>
            <w:noProof/>
            <w:webHidden/>
          </w:rPr>
          <w:t>12</w:t>
        </w:r>
        <w:r w:rsidR="00793760">
          <w:rPr>
            <w:noProof/>
            <w:webHidden/>
          </w:rPr>
          <w:fldChar w:fldCharType="end"/>
        </w:r>
      </w:hyperlink>
    </w:p>
    <w:p w14:paraId="0A0DFE86"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6" w:history="1">
        <w:r w:rsidR="00793760" w:rsidRPr="00AD45D2">
          <w:rPr>
            <w:rStyle w:val="a6"/>
            <w:rFonts w:eastAsia="+mn-ea"/>
            <w:noProof/>
            <w:kern w:val="24"/>
            <w:lang w:val="ru-RU"/>
          </w:rPr>
          <w:t>4.3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_Toc89167776 \h </w:instrText>
        </w:r>
        <w:r w:rsidR="00793760">
          <w:rPr>
            <w:noProof/>
            <w:webHidden/>
          </w:rPr>
        </w:r>
        <w:r w:rsidR="00793760">
          <w:rPr>
            <w:noProof/>
            <w:webHidden/>
          </w:rPr>
          <w:fldChar w:fldCharType="separate"/>
        </w:r>
        <w:r w:rsidR="00793760">
          <w:rPr>
            <w:noProof/>
            <w:webHidden/>
          </w:rPr>
          <w:t>12</w:t>
        </w:r>
        <w:r w:rsidR="00793760">
          <w:rPr>
            <w:noProof/>
            <w:webHidden/>
          </w:rPr>
          <w:fldChar w:fldCharType="end"/>
        </w:r>
      </w:hyperlink>
    </w:p>
    <w:p w14:paraId="55EA1100" w14:textId="77777777" w:rsidR="00793760" w:rsidRDefault="00D704B7">
      <w:pPr>
        <w:pStyle w:val="17"/>
        <w:rPr>
          <w:rFonts w:asciiTheme="minorHAnsi" w:eastAsiaTheme="minorEastAsia" w:hAnsiTheme="minorHAnsi" w:cstheme="minorBidi"/>
          <w:noProof/>
          <w:szCs w:val="22"/>
          <w:lang w:val="ru-RU" w:eastAsia="ru-RU"/>
        </w:rPr>
      </w:pPr>
      <w:hyperlink w:anchor="_Toc89167777" w:history="1">
        <w:r w:rsidR="00793760" w:rsidRPr="00AD45D2">
          <w:rPr>
            <w:rStyle w:val="a6"/>
            <w:noProof/>
            <w:lang w:val="ru-RU"/>
          </w:rPr>
          <w:t>5</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78: заявление на предоставление субсидии</w:t>
        </w:r>
        <w:r w:rsidR="00793760">
          <w:rPr>
            <w:noProof/>
            <w:webHidden/>
          </w:rPr>
          <w:tab/>
        </w:r>
        <w:r w:rsidR="00793760">
          <w:rPr>
            <w:noProof/>
            <w:webHidden/>
          </w:rPr>
          <w:fldChar w:fldCharType="begin"/>
        </w:r>
        <w:r w:rsidR="00793760">
          <w:rPr>
            <w:noProof/>
            <w:webHidden/>
          </w:rPr>
          <w:instrText xml:space="preserve"> PAGEREF _Toc89167777 \h </w:instrText>
        </w:r>
        <w:r w:rsidR="00793760">
          <w:rPr>
            <w:noProof/>
            <w:webHidden/>
          </w:rPr>
        </w:r>
        <w:r w:rsidR="00793760">
          <w:rPr>
            <w:noProof/>
            <w:webHidden/>
          </w:rPr>
          <w:fldChar w:fldCharType="separate"/>
        </w:r>
        <w:r w:rsidR="00793760">
          <w:rPr>
            <w:noProof/>
            <w:webHidden/>
          </w:rPr>
          <w:t>14</w:t>
        </w:r>
        <w:r w:rsidR="00793760">
          <w:rPr>
            <w:noProof/>
            <w:webHidden/>
          </w:rPr>
          <w:fldChar w:fldCharType="end"/>
        </w:r>
      </w:hyperlink>
    </w:p>
    <w:p w14:paraId="0F9B214B"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8" w:history="1">
        <w:r w:rsidR="00793760" w:rsidRPr="00AD45D2">
          <w:rPr>
            <w:rStyle w:val="a6"/>
            <w:rFonts w:eastAsia="+mn-ea"/>
            <w:noProof/>
            <w:kern w:val="24"/>
          </w:rPr>
          <w:t>5.1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_Toc89167778 \h </w:instrText>
        </w:r>
        <w:r w:rsidR="00793760">
          <w:rPr>
            <w:noProof/>
            <w:webHidden/>
          </w:rPr>
        </w:r>
        <w:r w:rsidR="00793760">
          <w:rPr>
            <w:noProof/>
            <w:webHidden/>
          </w:rPr>
          <w:fldChar w:fldCharType="separate"/>
        </w:r>
        <w:r w:rsidR="00793760">
          <w:rPr>
            <w:noProof/>
            <w:webHidden/>
          </w:rPr>
          <w:t>14</w:t>
        </w:r>
        <w:r w:rsidR="00793760">
          <w:rPr>
            <w:noProof/>
            <w:webHidden/>
          </w:rPr>
          <w:fldChar w:fldCharType="end"/>
        </w:r>
      </w:hyperlink>
    </w:p>
    <w:p w14:paraId="4D58EA20"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79" w:history="1">
        <w:r w:rsidR="00793760" w:rsidRPr="00AD45D2">
          <w:rPr>
            <w:rStyle w:val="a6"/>
            <w:rFonts w:eastAsia="+mn-ea"/>
            <w:noProof/>
            <w:kern w:val="24"/>
            <w:lang w:val="ru-RU"/>
          </w:rPr>
          <w:t>5.2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_Toc89167779 \h </w:instrText>
        </w:r>
        <w:r w:rsidR="00793760">
          <w:rPr>
            <w:noProof/>
            <w:webHidden/>
          </w:rPr>
        </w:r>
        <w:r w:rsidR="00793760">
          <w:rPr>
            <w:noProof/>
            <w:webHidden/>
          </w:rPr>
          <w:fldChar w:fldCharType="separate"/>
        </w:r>
        <w:r w:rsidR="00793760">
          <w:rPr>
            <w:noProof/>
            <w:webHidden/>
          </w:rPr>
          <w:t>14</w:t>
        </w:r>
        <w:r w:rsidR="00793760">
          <w:rPr>
            <w:noProof/>
            <w:webHidden/>
          </w:rPr>
          <w:fldChar w:fldCharType="end"/>
        </w:r>
      </w:hyperlink>
    </w:p>
    <w:p w14:paraId="671AAA16"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80" w:history="1">
        <w:r w:rsidR="00793760" w:rsidRPr="00AD45D2">
          <w:rPr>
            <w:rStyle w:val="a6"/>
            <w:rFonts w:eastAsia="+mn-ea"/>
            <w:noProof/>
            <w:kern w:val="24"/>
            <w:lang w:val="ru-RU"/>
          </w:rPr>
          <w:t>5.3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_Toc89167780 \h </w:instrText>
        </w:r>
        <w:r w:rsidR="00793760">
          <w:rPr>
            <w:noProof/>
            <w:webHidden/>
          </w:rPr>
        </w:r>
        <w:r w:rsidR="00793760">
          <w:rPr>
            <w:noProof/>
            <w:webHidden/>
          </w:rPr>
          <w:fldChar w:fldCharType="separate"/>
        </w:r>
        <w:r w:rsidR="00793760">
          <w:rPr>
            <w:noProof/>
            <w:webHidden/>
          </w:rPr>
          <w:t>14</w:t>
        </w:r>
        <w:r w:rsidR="00793760">
          <w:rPr>
            <w:noProof/>
            <w:webHidden/>
          </w:rPr>
          <w:fldChar w:fldCharType="end"/>
        </w:r>
      </w:hyperlink>
    </w:p>
    <w:p w14:paraId="04FBED61" w14:textId="77777777" w:rsidR="00793760" w:rsidRDefault="00D704B7">
      <w:pPr>
        <w:pStyle w:val="17"/>
        <w:rPr>
          <w:rFonts w:asciiTheme="minorHAnsi" w:eastAsiaTheme="minorEastAsia" w:hAnsiTheme="minorHAnsi" w:cstheme="minorBidi"/>
          <w:noProof/>
          <w:szCs w:val="22"/>
          <w:lang w:val="ru-RU" w:eastAsia="ru-RU"/>
        </w:rPr>
      </w:pPr>
      <w:hyperlink w:anchor="_Toc89167781" w:history="1">
        <w:r w:rsidR="00793760" w:rsidRPr="00AD45D2">
          <w:rPr>
            <w:rStyle w:val="a6"/>
            <w:noProof/>
            <w:lang w:val="ru-RU"/>
          </w:rPr>
          <w:t>6</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79: результат обработки заявления на предоставление субсидии</w:t>
        </w:r>
        <w:r w:rsidR="00793760">
          <w:rPr>
            <w:noProof/>
            <w:webHidden/>
          </w:rPr>
          <w:tab/>
        </w:r>
        <w:r w:rsidR="00793760">
          <w:rPr>
            <w:noProof/>
            <w:webHidden/>
          </w:rPr>
          <w:fldChar w:fldCharType="begin"/>
        </w:r>
        <w:r w:rsidR="00793760">
          <w:rPr>
            <w:noProof/>
            <w:webHidden/>
          </w:rPr>
          <w:instrText xml:space="preserve"> PAGEREF _Toc89167781 \h </w:instrText>
        </w:r>
        <w:r w:rsidR="00793760">
          <w:rPr>
            <w:noProof/>
            <w:webHidden/>
          </w:rPr>
        </w:r>
        <w:r w:rsidR="00793760">
          <w:rPr>
            <w:noProof/>
            <w:webHidden/>
          </w:rPr>
          <w:fldChar w:fldCharType="separate"/>
        </w:r>
        <w:r w:rsidR="00793760">
          <w:rPr>
            <w:noProof/>
            <w:webHidden/>
          </w:rPr>
          <w:t>16</w:t>
        </w:r>
        <w:r w:rsidR="00793760">
          <w:rPr>
            <w:noProof/>
            <w:webHidden/>
          </w:rPr>
          <w:fldChar w:fldCharType="end"/>
        </w:r>
      </w:hyperlink>
    </w:p>
    <w:p w14:paraId="4FCE5E7B"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82" w:history="1">
        <w:r w:rsidR="00793760" w:rsidRPr="00AD45D2">
          <w:rPr>
            <w:rStyle w:val="a6"/>
            <w:rFonts w:eastAsia="+mn-ea"/>
            <w:noProof/>
            <w:kern w:val="24"/>
            <w:lang w:val="ru-RU"/>
          </w:rPr>
          <w:t>6.1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_Toc89167782 \h </w:instrText>
        </w:r>
        <w:r w:rsidR="00793760">
          <w:rPr>
            <w:noProof/>
            <w:webHidden/>
          </w:rPr>
        </w:r>
        <w:r w:rsidR="00793760">
          <w:rPr>
            <w:noProof/>
            <w:webHidden/>
          </w:rPr>
          <w:fldChar w:fldCharType="separate"/>
        </w:r>
        <w:r w:rsidR="00793760">
          <w:rPr>
            <w:noProof/>
            <w:webHidden/>
          </w:rPr>
          <w:t>16</w:t>
        </w:r>
        <w:r w:rsidR="00793760">
          <w:rPr>
            <w:noProof/>
            <w:webHidden/>
          </w:rPr>
          <w:fldChar w:fldCharType="end"/>
        </w:r>
      </w:hyperlink>
    </w:p>
    <w:p w14:paraId="3B0B7006"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83" w:history="1">
        <w:r w:rsidR="00793760" w:rsidRPr="00AD45D2">
          <w:rPr>
            <w:rStyle w:val="a6"/>
            <w:rFonts w:eastAsia="+mn-ea"/>
            <w:noProof/>
            <w:kern w:val="24"/>
            <w:lang w:val="ru-RU"/>
          </w:rPr>
          <w:t>6.2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_Toc89167783 \h </w:instrText>
        </w:r>
        <w:r w:rsidR="00793760">
          <w:rPr>
            <w:noProof/>
            <w:webHidden/>
          </w:rPr>
        </w:r>
        <w:r w:rsidR="00793760">
          <w:rPr>
            <w:noProof/>
            <w:webHidden/>
          </w:rPr>
          <w:fldChar w:fldCharType="separate"/>
        </w:r>
        <w:r w:rsidR="00793760">
          <w:rPr>
            <w:noProof/>
            <w:webHidden/>
          </w:rPr>
          <w:t>16</w:t>
        </w:r>
        <w:r w:rsidR="00793760">
          <w:rPr>
            <w:noProof/>
            <w:webHidden/>
          </w:rPr>
          <w:fldChar w:fldCharType="end"/>
        </w:r>
      </w:hyperlink>
    </w:p>
    <w:p w14:paraId="40D559C4"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84" w:history="1">
        <w:r w:rsidR="00793760" w:rsidRPr="00AD45D2">
          <w:rPr>
            <w:rStyle w:val="a6"/>
            <w:rFonts w:eastAsia="+mn-ea"/>
            <w:noProof/>
            <w:kern w:val="24"/>
            <w:lang w:val="ru-RU"/>
          </w:rPr>
          <w:t>6.3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_Toc89167784 \h </w:instrText>
        </w:r>
        <w:r w:rsidR="00793760">
          <w:rPr>
            <w:noProof/>
            <w:webHidden/>
          </w:rPr>
        </w:r>
        <w:r w:rsidR="00793760">
          <w:rPr>
            <w:noProof/>
            <w:webHidden/>
          </w:rPr>
          <w:fldChar w:fldCharType="separate"/>
        </w:r>
        <w:r w:rsidR="00793760">
          <w:rPr>
            <w:noProof/>
            <w:webHidden/>
          </w:rPr>
          <w:t>16</w:t>
        </w:r>
        <w:r w:rsidR="00793760">
          <w:rPr>
            <w:noProof/>
            <w:webHidden/>
          </w:rPr>
          <w:fldChar w:fldCharType="end"/>
        </w:r>
      </w:hyperlink>
    </w:p>
    <w:p w14:paraId="53E187E6" w14:textId="77777777" w:rsidR="00793760" w:rsidRDefault="00D704B7">
      <w:pPr>
        <w:pStyle w:val="17"/>
        <w:rPr>
          <w:rFonts w:asciiTheme="minorHAnsi" w:eastAsiaTheme="minorEastAsia" w:hAnsiTheme="minorHAnsi" w:cstheme="minorBidi"/>
          <w:noProof/>
          <w:szCs w:val="22"/>
          <w:lang w:val="ru-RU" w:eastAsia="ru-RU"/>
        </w:rPr>
      </w:pPr>
      <w:hyperlink w:anchor="_Toc89167785" w:history="1">
        <w:r w:rsidR="00793760" w:rsidRPr="00AD45D2">
          <w:rPr>
            <w:rStyle w:val="a6"/>
            <w:noProof/>
            <w:lang w:val="ru-RU"/>
          </w:rPr>
          <w:t>7</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80: запрос статуса транша по заявлению на предоставление субсидии</w:t>
        </w:r>
        <w:r w:rsidR="00793760">
          <w:rPr>
            <w:noProof/>
            <w:webHidden/>
          </w:rPr>
          <w:tab/>
        </w:r>
        <w:r w:rsidR="00793760">
          <w:rPr>
            <w:noProof/>
            <w:webHidden/>
          </w:rPr>
          <w:fldChar w:fldCharType="begin"/>
        </w:r>
        <w:r w:rsidR="00793760">
          <w:rPr>
            <w:noProof/>
            <w:webHidden/>
          </w:rPr>
          <w:instrText xml:space="preserve"> PAGEREF _Toc89167785 \h </w:instrText>
        </w:r>
        <w:r w:rsidR="00793760">
          <w:rPr>
            <w:noProof/>
            <w:webHidden/>
          </w:rPr>
        </w:r>
        <w:r w:rsidR="00793760">
          <w:rPr>
            <w:noProof/>
            <w:webHidden/>
          </w:rPr>
          <w:fldChar w:fldCharType="separate"/>
        </w:r>
        <w:r w:rsidR="00793760">
          <w:rPr>
            <w:noProof/>
            <w:webHidden/>
          </w:rPr>
          <w:t>17</w:t>
        </w:r>
        <w:r w:rsidR="00793760">
          <w:rPr>
            <w:noProof/>
            <w:webHidden/>
          </w:rPr>
          <w:fldChar w:fldCharType="end"/>
        </w:r>
      </w:hyperlink>
    </w:p>
    <w:p w14:paraId="0E275847"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86" w:history="1">
        <w:r w:rsidR="00793760" w:rsidRPr="00AD45D2">
          <w:rPr>
            <w:rStyle w:val="a6"/>
            <w:rFonts w:eastAsia="+mn-ea"/>
            <w:noProof/>
            <w:kern w:val="24"/>
            <w:lang w:val="ru-RU"/>
          </w:rPr>
          <w:t>7.1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_Toc89167786 \h </w:instrText>
        </w:r>
        <w:r w:rsidR="00793760">
          <w:rPr>
            <w:noProof/>
            <w:webHidden/>
          </w:rPr>
        </w:r>
        <w:r w:rsidR="00793760">
          <w:rPr>
            <w:noProof/>
            <w:webHidden/>
          </w:rPr>
          <w:fldChar w:fldCharType="separate"/>
        </w:r>
        <w:r w:rsidR="00793760">
          <w:rPr>
            <w:noProof/>
            <w:webHidden/>
          </w:rPr>
          <w:t>17</w:t>
        </w:r>
        <w:r w:rsidR="00793760">
          <w:rPr>
            <w:noProof/>
            <w:webHidden/>
          </w:rPr>
          <w:fldChar w:fldCharType="end"/>
        </w:r>
      </w:hyperlink>
    </w:p>
    <w:p w14:paraId="1672477B"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87" w:history="1">
        <w:r w:rsidR="00793760" w:rsidRPr="00AD45D2">
          <w:rPr>
            <w:rStyle w:val="a6"/>
            <w:rFonts w:eastAsia="+mn-ea"/>
            <w:noProof/>
            <w:kern w:val="24"/>
            <w:lang w:val="ru-RU"/>
          </w:rPr>
          <w:t>7.2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_Toc89167787 \h </w:instrText>
        </w:r>
        <w:r w:rsidR="00793760">
          <w:rPr>
            <w:noProof/>
            <w:webHidden/>
          </w:rPr>
        </w:r>
        <w:r w:rsidR="00793760">
          <w:rPr>
            <w:noProof/>
            <w:webHidden/>
          </w:rPr>
          <w:fldChar w:fldCharType="separate"/>
        </w:r>
        <w:r w:rsidR="00793760">
          <w:rPr>
            <w:noProof/>
            <w:webHidden/>
          </w:rPr>
          <w:t>17</w:t>
        </w:r>
        <w:r w:rsidR="00793760">
          <w:rPr>
            <w:noProof/>
            <w:webHidden/>
          </w:rPr>
          <w:fldChar w:fldCharType="end"/>
        </w:r>
      </w:hyperlink>
    </w:p>
    <w:p w14:paraId="392CE930"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88" w:history="1">
        <w:r w:rsidR="00793760" w:rsidRPr="00AD45D2">
          <w:rPr>
            <w:rStyle w:val="a6"/>
            <w:rFonts w:eastAsia="+mn-ea"/>
            <w:noProof/>
            <w:kern w:val="24"/>
            <w:lang w:val="ru-RU"/>
          </w:rPr>
          <w:t>7.3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_Toc89167788 \h </w:instrText>
        </w:r>
        <w:r w:rsidR="00793760">
          <w:rPr>
            <w:noProof/>
            <w:webHidden/>
          </w:rPr>
        </w:r>
        <w:r w:rsidR="00793760">
          <w:rPr>
            <w:noProof/>
            <w:webHidden/>
          </w:rPr>
          <w:fldChar w:fldCharType="separate"/>
        </w:r>
        <w:r w:rsidR="00793760">
          <w:rPr>
            <w:noProof/>
            <w:webHidden/>
          </w:rPr>
          <w:t>17</w:t>
        </w:r>
        <w:r w:rsidR="00793760">
          <w:rPr>
            <w:noProof/>
            <w:webHidden/>
          </w:rPr>
          <w:fldChar w:fldCharType="end"/>
        </w:r>
      </w:hyperlink>
    </w:p>
    <w:p w14:paraId="0AFAB66D" w14:textId="77777777" w:rsidR="00793760" w:rsidRDefault="00D704B7">
      <w:pPr>
        <w:pStyle w:val="17"/>
        <w:rPr>
          <w:rFonts w:asciiTheme="minorHAnsi" w:eastAsiaTheme="minorEastAsia" w:hAnsiTheme="minorHAnsi" w:cstheme="minorBidi"/>
          <w:noProof/>
          <w:szCs w:val="22"/>
          <w:lang w:val="ru-RU" w:eastAsia="ru-RU"/>
        </w:rPr>
      </w:pPr>
      <w:hyperlink w:anchor="_Toc89167789" w:history="1">
        <w:r w:rsidR="00793760" w:rsidRPr="00AD45D2">
          <w:rPr>
            <w:rStyle w:val="a6"/>
            <w:noProof/>
            <w:lang w:val="ru-RU"/>
          </w:rPr>
          <w:t>8</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81: статус транша по заявлению на предоставление субсидии</w:t>
        </w:r>
        <w:r w:rsidR="00793760">
          <w:rPr>
            <w:noProof/>
            <w:webHidden/>
          </w:rPr>
          <w:tab/>
        </w:r>
        <w:r w:rsidR="00793760">
          <w:rPr>
            <w:noProof/>
            <w:webHidden/>
          </w:rPr>
          <w:fldChar w:fldCharType="begin"/>
        </w:r>
        <w:r w:rsidR="00793760">
          <w:rPr>
            <w:noProof/>
            <w:webHidden/>
          </w:rPr>
          <w:instrText xml:space="preserve"> PAGEREF _Toc89167789 \h </w:instrText>
        </w:r>
        <w:r w:rsidR="00793760">
          <w:rPr>
            <w:noProof/>
            <w:webHidden/>
          </w:rPr>
        </w:r>
        <w:r w:rsidR="00793760">
          <w:rPr>
            <w:noProof/>
            <w:webHidden/>
          </w:rPr>
          <w:fldChar w:fldCharType="separate"/>
        </w:r>
        <w:r w:rsidR="00793760">
          <w:rPr>
            <w:noProof/>
            <w:webHidden/>
          </w:rPr>
          <w:t>18</w:t>
        </w:r>
        <w:r w:rsidR="00793760">
          <w:rPr>
            <w:noProof/>
            <w:webHidden/>
          </w:rPr>
          <w:fldChar w:fldCharType="end"/>
        </w:r>
      </w:hyperlink>
    </w:p>
    <w:p w14:paraId="4F351ADC"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90" w:history="1">
        <w:r w:rsidR="00793760" w:rsidRPr="00AD45D2">
          <w:rPr>
            <w:rStyle w:val="a6"/>
            <w:rFonts w:eastAsia="+mn-ea"/>
            <w:noProof/>
            <w:kern w:val="24"/>
            <w:lang w:val="ru-RU"/>
          </w:rPr>
          <w:t>8.1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_Toc89167790 \h </w:instrText>
        </w:r>
        <w:r w:rsidR="00793760">
          <w:rPr>
            <w:noProof/>
            <w:webHidden/>
          </w:rPr>
        </w:r>
        <w:r w:rsidR="00793760">
          <w:rPr>
            <w:noProof/>
            <w:webHidden/>
          </w:rPr>
          <w:fldChar w:fldCharType="separate"/>
        </w:r>
        <w:r w:rsidR="00793760">
          <w:rPr>
            <w:noProof/>
            <w:webHidden/>
          </w:rPr>
          <w:t>18</w:t>
        </w:r>
        <w:r w:rsidR="00793760">
          <w:rPr>
            <w:noProof/>
            <w:webHidden/>
          </w:rPr>
          <w:fldChar w:fldCharType="end"/>
        </w:r>
      </w:hyperlink>
    </w:p>
    <w:p w14:paraId="43544AA8"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91" w:history="1">
        <w:r w:rsidR="00793760" w:rsidRPr="00AD45D2">
          <w:rPr>
            <w:rStyle w:val="a6"/>
            <w:rFonts w:eastAsia="+mn-ea"/>
            <w:noProof/>
            <w:kern w:val="24"/>
            <w:lang w:val="ru-RU"/>
          </w:rPr>
          <w:t>8.2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_Toc89167791 \h </w:instrText>
        </w:r>
        <w:r w:rsidR="00793760">
          <w:rPr>
            <w:noProof/>
            <w:webHidden/>
          </w:rPr>
        </w:r>
        <w:r w:rsidR="00793760">
          <w:rPr>
            <w:noProof/>
            <w:webHidden/>
          </w:rPr>
          <w:fldChar w:fldCharType="separate"/>
        </w:r>
        <w:r w:rsidR="00793760">
          <w:rPr>
            <w:noProof/>
            <w:webHidden/>
          </w:rPr>
          <w:t>18</w:t>
        </w:r>
        <w:r w:rsidR="00793760">
          <w:rPr>
            <w:noProof/>
            <w:webHidden/>
          </w:rPr>
          <w:fldChar w:fldCharType="end"/>
        </w:r>
      </w:hyperlink>
    </w:p>
    <w:p w14:paraId="13C0D59E"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92" w:history="1">
        <w:r w:rsidR="00793760" w:rsidRPr="00AD45D2">
          <w:rPr>
            <w:rStyle w:val="a6"/>
            <w:rFonts w:eastAsia="+mn-ea"/>
            <w:noProof/>
            <w:kern w:val="24"/>
            <w:lang w:val="ru-RU"/>
          </w:rPr>
          <w:t>8.3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_Toc89167792 \h </w:instrText>
        </w:r>
        <w:r w:rsidR="00793760">
          <w:rPr>
            <w:noProof/>
            <w:webHidden/>
          </w:rPr>
        </w:r>
        <w:r w:rsidR="00793760">
          <w:rPr>
            <w:noProof/>
            <w:webHidden/>
          </w:rPr>
          <w:fldChar w:fldCharType="separate"/>
        </w:r>
        <w:r w:rsidR="00793760">
          <w:rPr>
            <w:noProof/>
            <w:webHidden/>
          </w:rPr>
          <w:t>18</w:t>
        </w:r>
        <w:r w:rsidR="00793760">
          <w:rPr>
            <w:noProof/>
            <w:webHidden/>
          </w:rPr>
          <w:fldChar w:fldCharType="end"/>
        </w:r>
      </w:hyperlink>
    </w:p>
    <w:p w14:paraId="67CFC5EB" w14:textId="77777777" w:rsidR="00793760" w:rsidRDefault="00D704B7">
      <w:pPr>
        <w:pStyle w:val="17"/>
        <w:rPr>
          <w:rFonts w:asciiTheme="minorHAnsi" w:eastAsiaTheme="minorEastAsia" w:hAnsiTheme="minorHAnsi" w:cstheme="minorBidi"/>
          <w:noProof/>
          <w:szCs w:val="22"/>
          <w:lang w:val="ru-RU" w:eastAsia="ru-RU"/>
        </w:rPr>
      </w:pPr>
      <w:hyperlink w:anchor="_Toc89167793" w:history="1">
        <w:r w:rsidR="00793760" w:rsidRPr="00AD45D2">
          <w:rPr>
            <w:rStyle w:val="a6"/>
            <w:noProof/>
            <w:lang w:val="ru-RU"/>
          </w:rPr>
          <w:t>9</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82: заявление об отказе от субсидии, предоставляемой для стимулирования найма безработных граждан</w:t>
        </w:r>
        <w:r w:rsidR="00793760">
          <w:rPr>
            <w:noProof/>
            <w:webHidden/>
          </w:rPr>
          <w:tab/>
        </w:r>
        <w:r w:rsidR="00793760">
          <w:rPr>
            <w:noProof/>
            <w:webHidden/>
          </w:rPr>
          <w:fldChar w:fldCharType="begin"/>
        </w:r>
        <w:r w:rsidR="00793760">
          <w:rPr>
            <w:noProof/>
            <w:webHidden/>
          </w:rPr>
          <w:instrText xml:space="preserve"> PAGEREF _Toc89167793 \h </w:instrText>
        </w:r>
        <w:r w:rsidR="00793760">
          <w:rPr>
            <w:noProof/>
            <w:webHidden/>
          </w:rPr>
        </w:r>
        <w:r w:rsidR="00793760">
          <w:rPr>
            <w:noProof/>
            <w:webHidden/>
          </w:rPr>
          <w:fldChar w:fldCharType="separate"/>
        </w:r>
        <w:r w:rsidR="00793760">
          <w:rPr>
            <w:noProof/>
            <w:webHidden/>
          </w:rPr>
          <w:t>19</w:t>
        </w:r>
        <w:r w:rsidR="00793760">
          <w:rPr>
            <w:noProof/>
            <w:webHidden/>
          </w:rPr>
          <w:fldChar w:fldCharType="end"/>
        </w:r>
      </w:hyperlink>
    </w:p>
    <w:p w14:paraId="28E8B911"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94" w:history="1">
        <w:r w:rsidR="00793760" w:rsidRPr="00AD45D2">
          <w:rPr>
            <w:rStyle w:val="a6"/>
            <w:rFonts w:eastAsia="+mn-ea"/>
            <w:noProof/>
            <w:kern w:val="24"/>
            <w:lang w:val="ru-RU"/>
          </w:rPr>
          <w:t>9.1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_Toc89167794 \h </w:instrText>
        </w:r>
        <w:r w:rsidR="00793760">
          <w:rPr>
            <w:noProof/>
            <w:webHidden/>
          </w:rPr>
        </w:r>
        <w:r w:rsidR="00793760">
          <w:rPr>
            <w:noProof/>
            <w:webHidden/>
          </w:rPr>
          <w:fldChar w:fldCharType="separate"/>
        </w:r>
        <w:r w:rsidR="00793760">
          <w:rPr>
            <w:noProof/>
            <w:webHidden/>
          </w:rPr>
          <w:t>19</w:t>
        </w:r>
        <w:r w:rsidR="00793760">
          <w:rPr>
            <w:noProof/>
            <w:webHidden/>
          </w:rPr>
          <w:fldChar w:fldCharType="end"/>
        </w:r>
      </w:hyperlink>
    </w:p>
    <w:p w14:paraId="03107BD9"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95" w:history="1">
        <w:r w:rsidR="00793760" w:rsidRPr="00AD45D2">
          <w:rPr>
            <w:rStyle w:val="a6"/>
            <w:rFonts w:eastAsia="+mn-ea"/>
            <w:noProof/>
            <w:kern w:val="24"/>
            <w:lang w:val="ru-RU"/>
          </w:rPr>
          <w:t>9.2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_Toc89167795 \h </w:instrText>
        </w:r>
        <w:r w:rsidR="00793760">
          <w:rPr>
            <w:noProof/>
            <w:webHidden/>
          </w:rPr>
        </w:r>
        <w:r w:rsidR="00793760">
          <w:rPr>
            <w:noProof/>
            <w:webHidden/>
          </w:rPr>
          <w:fldChar w:fldCharType="separate"/>
        </w:r>
        <w:r w:rsidR="00793760">
          <w:rPr>
            <w:noProof/>
            <w:webHidden/>
          </w:rPr>
          <w:t>19</w:t>
        </w:r>
        <w:r w:rsidR="00793760">
          <w:rPr>
            <w:noProof/>
            <w:webHidden/>
          </w:rPr>
          <w:fldChar w:fldCharType="end"/>
        </w:r>
      </w:hyperlink>
    </w:p>
    <w:p w14:paraId="2A6BEFED" w14:textId="77777777" w:rsidR="00793760" w:rsidRDefault="00D704B7">
      <w:pPr>
        <w:pStyle w:val="22"/>
        <w:tabs>
          <w:tab w:val="left" w:pos="660"/>
        </w:tabs>
        <w:rPr>
          <w:rFonts w:asciiTheme="minorHAnsi" w:eastAsiaTheme="minorEastAsia" w:hAnsiTheme="minorHAnsi" w:cstheme="minorBidi"/>
          <w:noProof/>
          <w:szCs w:val="22"/>
          <w:lang w:val="ru-RU" w:eastAsia="ru-RU"/>
        </w:rPr>
      </w:pPr>
      <w:hyperlink w:anchor="_Toc89167796" w:history="1">
        <w:r w:rsidR="00793760" w:rsidRPr="00AD45D2">
          <w:rPr>
            <w:rStyle w:val="a6"/>
            <w:rFonts w:eastAsia="+mn-ea"/>
            <w:noProof/>
            <w:kern w:val="24"/>
            <w:lang w:val="ru-RU"/>
          </w:rPr>
          <w:t>9.3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_Toc89167796 \h </w:instrText>
        </w:r>
        <w:r w:rsidR="00793760">
          <w:rPr>
            <w:noProof/>
            <w:webHidden/>
          </w:rPr>
        </w:r>
        <w:r w:rsidR="00793760">
          <w:rPr>
            <w:noProof/>
            <w:webHidden/>
          </w:rPr>
          <w:fldChar w:fldCharType="separate"/>
        </w:r>
        <w:r w:rsidR="00793760">
          <w:rPr>
            <w:noProof/>
            <w:webHidden/>
          </w:rPr>
          <w:t>19</w:t>
        </w:r>
        <w:r w:rsidR="00793760">
          <w:rPr>
            <w:noProof/>
            <w:webHidden/>
          </w:rPr>
          <w:fldChar w:fldCharType="end"/>
        </w:r>
      </w:hyperlink>
    </w:p>
    <w:p w14:paraId="09E02481" w14:textId="77777777" w:rsidR="00793760" w:rsidRDefault="00D704B7">
      <w:pPr>
        <w:pStyle w:val="17"/>
        <w:rPr>
          <w:rFonts w:asciiTheme="minorHAnsi" w:eastAsiaTheme="minorEastAsia" w:hAnsiTheme="minorHAnsi" w:cstheme="minorBidi"/>
          <w:noProof/>
          <w:szCs w:val="22"/>
          <w:lang w:val="ru-RU" w:eastAsia="ru-RU"/>
        </w:rPr>
      </w:pPr>
      <w:hyperlink w:anchor="_Toc89167797" w:history="1">
        <w:r w:rsidR="00793760" w:rsidRPr="00AD45D2">
          <w:rPr>
            <w:rStyle w:val="a6"/>
            <w:noProof/>
            <w:lang w:val="ru-RU"/>
          </w:rPr>
          <w:t>10</w:t>
        </w:r>
        <w:r w:rsidR="00793760">
          <w:rPr>
            <w:rFonts w:asciiTheme="minorHAnsi" w:eastAsiaTheme="minorEastAsia" w:hAnsiTheme="minorHAnsi" w:cstheme="minorBidi"/>
            <w:noProof/>
            <w:szCs w:val="22"/>
            <w:lang w:val="ru-RU" w:eastAsia="ru-RU"/>
          </w:rPr>
          <w:tab/>
        </w:r>
        <w:r w:rsidR="00793760" w:rsidRPr="00AD45D2">
          <w:rPr>
            <w:rStyle w:val="a6"/>
            <w:noProof/>
            <w:lang w:val="ru-RU"/>
          </w:rPr>
          <w:t>Тип сообщения 83: результат обработки заявления об отказе от субсидии, предоставляемой для стимулирования найма безработных граждан</w:t>
        </w:r>
        <w:r w:rsidR="00793760">
          <w:rPr>
            <w:noProof/>
            <w:webHidden/>
          </w:rPr>
          <w:tab/>
        </w:r>
        <w:r w:rsidR="00793760">
          <w:rPr>
            <w:noProof/>
            <w:webHidden/>
          </w:rPr>
          <w:fldChar w:fldCharType="begin"/>
        </w:r>
        <w:r w:rsidR="00793760">
          <w:rPr>
            <w:noProof/>
            <w:webHidden/>
          </w:rPr>
          <w:instrText xml:space="preserve"> PAGEREF _Toc89167797 \h </w:instrText>
        </w:r>
        <w:r w:rsidR="00793760">
          <w:rPr>
            <w:noProof/>
            <w:webHidden/>
          </w:rPr>
        </w:r>
        <w:r w:rsidR="00793760">
          <w:rPr>
            <w:noProof/>
            <w:webHidden/>
          </w:rPr>
          <w:fldChar w:fldCharType="separate"/>
        </w:r>
        <w:r w:rsidR="00793760">
          <w:rPr>
            <w:noProof/>
            <w:webHidden/>
          </w:rPr>
          <w:t>20</w:t>
        </w:r>
        <w:r w:rsidR="00793760">
          <w:rPr>
            <w:noProof/>
            <w:webHidden/>
          </w:rPr>
          <w:fldChar w:fldCharType="end"/>
        </w:r>
      </w:hyperlink>
    </w:p>
    <w:p w14:paraId="76E52554" w14:textId="77777777" w:rsidR="00793760" w:rsidRDefault="00D704B7">
      <w:pPr>
        <w:pStyle w:val="22"/>
        <w:tabs>
          <w:tab w:val="left" w:pos="880"/>
        </w:tabs>
        <w:rPr>
          <w:rFonts w:asciiTheme="minorHAnsi" w:eastAsiaTheme="minorEastAsia" w:hAnsiTheme="minorHAnsi" w:cstheme="minorBidi"/>
          <w:noProof/>
          <w:szCs w:val="22"/>
          <w:lang w:val="ru-RU" w:eastAsia="ru-RU"/>
        </w:rPr>
      </w:pPr>
      <w:hyperlink w:anchor="_Toc89167798" w:history="1">
        <w:r w:rsidR="00793760" w:rsidRPr="00AD45D2">
          <w:rPr>
            <w:rStyle w:val="a6"/>
            <w:rFonts w:eastAsia="+mn-ea"/>
            <w:noProof/>
            <w:kern w:val="24"/>
            <w:lang w:val="ru-RU"/>
          </w:rPr>
          <w:t>10.1</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Описание</w:t>
        </w:r>
        <w:r w:rsidR="00793760">
          <w:rPr>
            <w:noProof/>
            <w:webHidden/>
          </w:rPr>
          <w:tab/>
        </w:r>
        <w:r w:rsidR="00793760">
          <w:rPr>
            <w:noProof/>
            <w:webHidden/>
          </w:rPr>
          <w:fldChar w:fldCharType="begin"/>
        </w:r>
        <w:r w:rsidR="00793760">
          <w:rPr>
            <w:noProof/>
            <w:webHidden/>
          </w:rPr>
          <w:instrText xml:space="preserve"> PAGEREF _Toc89167798 \h </w:instrText>
        </w:r>
        <w:r w:rsidR="00793760">
          <w:rPr>
            <w:noProof/>
            <w:webHidden/>
          </w:rPr>
        </w:r>
        <w:r w:rsidR="00793760">
          <w:rPr>
            <w:noProof/>
            <w:webHidden/>
          </w:rPr>
          <w:fldChar w:fldCharType="separate"/>
        </w:r>
        <w:r w:rsidR="00793760">
          <w:rPr>
            <w:noProof/>
            <w:webHidden/>
          </w:rPr>
          <w:t>20</w:t>
        </w:r>
        <w:r w:rsidR="00793760">
          <w:rPr>
            <w:noProof/>
            <w:webHidden/>
          </w:rPr>
          <w:fldChar w:fldCharType="end"/>
        </w:r>
      </w:hyperlink>
    </w:p>
    <w:p w14:paraId="4FD5F7C2" w14:textId="77777777" w:rsidR="00793760" w:rsidRDefault="00D704B7">
      <w:pPr>
        <w:pStyle w:val="22"/>
        <w:tabs>
          <w:tab w:val="left" w:pos="880"/>
        </w:tabs>
        <w:rPr>
          <w:rFonts w:asciiTheme="minorHAnsi" w:eastAsiaTheme="minorEastAsia" w:hAnsiTheme="minorHAnsi" w:cstheme="minorBidi"/>
          <w:noProof/>
          <w:szCs w:val="22"/>
          <w:lang w:val="ru-RU" w:eastAsia="ru-RU"/>
        </w:rPr>
      </w:pPr>
      <w:hyperlink w:anchor="_Toc89167799" w:history="1">
        <w:r w:rsidR="00793760" w:rsidRPr="00AD45D2">
          <w:rPr>
            <w:rStyle w:val="a6"/>
            <w:rFonts w:eastAsia="+mn-ea"/>
            <w:noProof/>
            <w:kern w:val="24"/>
            <w:lang w:val="ru-RU"/>
          </w:rPr>
          <w:t>10.2</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Структура</w:t>
        </w:r>
        <w:r w:rsidR="00793760">
          <w:rPr>
            <w:noProof/>
            <w:webHidden/>
          </w:rPr>
          <w:tab/>
        </w:r>
        <w:r w:rsidR="00793760">
          <w:rPr>
            <w:noProof/>
            <w:webHidden/>
          </w:rPr>
          <w:fldChar w:fldCharType="begin"/>
        </w:r>
        <w:r w:rsidR="00793760">
          <w:rPr>
            <w:noProof/>
            <w:webHidden/>
          </w:rPr>
          <w:instrText xml:space="preserve"> PAGEREF _Toc89167799 \h </w:instrText>
        </w:r>
        <w:r w:rsidR="00793760">
          <w:rPr>
            <w:noProof/>
            <w:webHidden/>
          </w:rPr>
        </w:r>
        <w:r w:rsidR="00793760">
          <w:rPr>
            <w:noProof/>
            <w:webHidden/>
          </w:rPr>
          <w:fldChar w:fldCharType="separate"/>
        </w:r>
        <w:r w:rsidR="00793760">
          <w:rPr>
            <w:noProof/>
            <w:webHidden/>
          </w:rPr>
          <w:t>20</w:t>
        </w:r>
        <w:r w:rsidR="00793760">
          <w:rPr>
            <w:noProof/>
            <w:webHidden/>
          </w:rPr>
          <w:fldChar w:fldCharType="end"/>
        </w:r>
      </w:hyperlink>
    </w:p>
    <w:p w14:paraId="5E8EAB36" w14:textId="77777777" w:rsidR="00793760" w:rsidRDefault="00D704B7">
      <w:pPr>
        <w:pStyle w:val="22"/>
        <w:tabs>
          <w:tab w:val="left" w:pos="880"/>
        </w:tabs>
        <w:rPr>
          <w:rFonts w:asciiTheme="minorHAnsi" w:eastAsiaTheme="minorEastAsia" w:hAnsiTheme="minorHAnsi" w:cstheme="minorBidi"/>
          <w:noProof/>
          <w:szCs w:val="22"/>
          <w:lang w:val="ru-RU" w:eastAsia="ru-RU"/>
        </w:rPr>
      </w:pPr>
      <w:hyperlink w:anchor="_Toc89167800" w:history="1">
        <w:r w:rsidR="00793760" w:rsidRPr="00AD45D2">
          <w:rPr>
            <w:rStyle w:val="a6"/>
            <w:rFonts w:eastAsia="+mn-ea"/>
            <w:noProof/>
            <w:kern w:val="24"/>
            <w:lang w:val="ru-RU"/>
          </w:rPr>
          <w:t>10.3</w:t>
        </w:r>
        <w:r w:rsidR="00793760">
          <w:rPr>
            <w:rFonts w:asciiTheme="minorHAnsi" w:eastAsiaTheme="minorEastAsia" w:hAnsiTheme="minorHAnsi" w:cstheme="minorBidi"/>
            <w:noProof/>
            <w:szCs w:val="22"/>
            <w:lang w:val="ru-RU" w:eastAsia="ru-RU"/>
          </w:rPr>
          <w:tab/>
        </w:r>
        <w:r w:rsidR="00793760" w:rsidRPr="00AD45D2">
          <w:rPr>
            <w:rStyle w:val="a6"/>
            <w:rFonts w:eastAsia="+mn-ea"/>
            <w:noProof/>
            <w:kern w:val="24"/>
            <w:lang w:val="ru-RU"/>
          </w:rPr>
          <w:t>Пример</w:t>
        </w:r>
        <w:r w:rsidR="00793760">
          <w:rPr>
            <w:noProof/>
            <w:webHidden/>
          </w:rPr>
          <w:tab/>
        </w:r>
        <w:r w:rsidR="00793760">
          <w:rPr>
            <w:noProof/>
            <w:webHidden/>
          </w:rPr>
          <w:fldChar w:fldCharType="begin"/>
        </w:r>
        <w:r w:rsidR="00793760">
          <w:rPr>
            <w:noProof/>
            <w:webHidden/>
          </w:rPr>
          <w:instrText xml:space="preserve"> PAGEREF _Toc89167800 \h </w:instrText>
        </w:r>
        <w:r w:rsidR="00793760">
          <w:rPr>
            <w:noProof/>
            <w:webHidden/>
          </w:rPr>
        </w:r>
        <w:r w:rsidR="00793760">
          <w:rPr>
            <w:noProof/>
            <w:webHidden/>
          </w:rPr>
          <w:fldChar w:fldCharType="separate"/>
        </w:r>
        <w:r w:rsidR="00793760">
          <w:rPr>
            <w:noProof/>
            <w:webHidden/>
          </w:rPr>
          <w:t>20</w:t>
        </w:r>
        <w:r w:rsidR="00793760">
          <w:rPr>
            <w:noProof/>
            <w:webHidden/>
          </w:rPr>
          <w:fldChar w:fldCharType="end"/>
        </w:r>
      </w:hyperlink>
    </w:p>
    <w:p w14:paraId="224B1960" w14:textId="77777777" w:rsidR="00793760" w:rsidRDefault="00D704B7">
      <w:pPr>
        <w:pStyle w:val="17"/>
        <w:rPr>
          <w:rFonts w:asciiTheme="minorHAnsi" w:eastAsiaTheme="minorEastAsia" w:hAnsiTheme="minorHAnsi" w:cstheme="minorBidi"/>
          <w:noProof/>
          <w:szCs w:val="22"/>
          <w:lang w:val="ru-RU" w:eastAsia="ru-RU"/>
        </w:rPr>
      </w:pPr>
      <w:hyperlink w:anchor="_Toc89167801" w:history="1">
        <w:r w:rsidR="00793760" w:rsidRPr="00AD45D2">
          <w:rPr>
            <w:rStyle w:val="a6"/>
            <w:noProof/>
            <w:lang w:val="ru-RU"/>
          </w:rPr>
          <w:t>Атрибуты Типов</w:t>
        </w:r>
        <w:r w:rsidR="00793760">
          <w:rPr>
            <w:noProof/>
            <w:webHidden/>
          </w:rPr>
          <w:tab/>
        </w:r>
        <w:r w:rsidR="00793760">
          <w:rPr>
            <w:noProof/>
            <w:webHidden/>
          </w:rPr>
          <w:fldChar w:fldCharType="begin"/>
        </w:r>
        <w:r w:rsidR="00793760">
          <w:rPr>
            <w:noProof/>
            <w:webHidden/>
          </w:rPr>
          <w:instrText xml:space="preserve"> PAGEREF _Toc89167801 \h </w:instrText>
        </w:r>
        <w:r w:rsidR="00793760">
          <w:rPr>
            <w:noProof/>
            <w:webHidden/>
          </w:rPr>
        </w:r>
        <w:r w:rsidR="00793760">
          <w:rPr>
            <w:noProof/>
            <w:webHidden/>
          </w:rPr>
          <w:fldChar w:fldCharType="separate"/>
        </w:r>
        <w:r w:rsidR="00793760">
          <w:rPr>
            <w:noProof/>
            <w:webHidden/>
          </w:rPr>
          <w:t>20</w:t>
        </w:r>
        <w:r w:rsidR="00793760">
          <w:rPr>
            <w:noProof/>
            <w:webHidden/>
          </w:rPr>
          <w:fldChar w:fldCharType="end"/>
        </w:r>
      </w:hyperlink>
    </w:p>
    <w:p w14:paraId="36193AC9" w14:textId="77777777" w:rsidR="00793760" w:rsidRDefault="00D704B7">
      <w:pPr>
        <w:pStyle w:val="22"/>
        <w:rPr>
          <w:rFonts w:asciiTheme="minorHAnsi" w:eastAsiaTheme="minorEastAsia" w:hAnsiTheme="minorHAnsi" w:cstheme="minorBidi"/>
          <w:noProof/>
          <w:szCs w:val="22"/>
          <w:lang w:val="ru-RU" w:eastAsia="ru-RU"/>
        </w:rPr>
      </w:pPr>
      <w:hyperlink w:anchor="_Toc89167802" w:history="1">
        <w:r w:rsidR="00793760" w:rsidRPr="00AD45D2">
          <w:rPr>
            <w:rStyle w:val="a6"/>
            <w:noProof/>
            <w:lang w:val="ru-RU"/>
          </w:rPr>
          <w:t xml:space="preserve">Атрибуты типа </w:t>
        </w:r>
        <w:r w:rsidR="00793760" w:rsidRPr="00AD45D2">
          <w:rPr>
            <w:rStyle w:val="a6"/>
            <w:noProof/>
          </w:rPr>
          <w:t>SttmntRefundUnemplType</w:t>
        </w:r>
        <w:r w:rsidR="00793760">
          <w:rPr>
            <w:noProof/>
            <w:webHidden/>
          </w:rPr>
          <w:tab/>
        </w:r>
        <w:r w:rsidR="00793760">
          <w:rPr>
            <w:noProof/>
            <w:webHidden/>
          </w:rPr>
          <w:fldChar w:fldCharType="begin"/>
        </w:r>
        <w:r w:rsidR="00793760">
          <w:rPr>
            <w:noProof/>
            <w:webHidden/>
          </w:rPr>
          <w:instrText xml:space="preserve"> PAGEREF _Toc89167802 \h </w:instrText>
        </w:r>
        <w:r w:rsidR="00793760">
          <w:rPr>
            <w:noProof/>
            <w:webHidden/>
          </w:rPr>
        </w:r>
        <w:r w:rsidR="00793760">
          <w:rPr>
            <w:noProof/>
            <w:webHidden/>
          </w:rPr>
          <w:fldChar w:fldCharType="separate"/>
        </w:r>
        <w:r w:rsidR="00793760">
          <w:rPr>
            <w:noProof/>
            <w:webHidden/>
          </w:rPr>
          <w:t>20</w:t>
        </w:r>
        <w:r w:rsidR="00793760">
          <w:rPr>
            <w:noProof/>
            <w:webHidden/>
          </w:rPr>
          <w:fldChar w:fldCharType="end"/>
        </w:r>
      </w:hyperlink>
    </w:p>
    <w:p w14:paraId="00F112BB" w14:textId="77777777" w:rsidR="00793760" w:rsidRDefault="00D704B7">
      <w:pPr>
        <w:pStyle w:val="22"/>
        <w:rPr>
          <w:rFonts w:asciiTheme="minorHAnsi" w:eastAsiaTheme="minorEastAsia" w:hAnsiTheme="minorHAnsi" w:cstheme="minorBidi"/>
          <w:noProof/>
          <w:szCs w:val="22"/>
          <w:lang w:val="ru-RU" w:eastAsia="ru-RU"/>
        </w:rPr>
      </w:pPr>
      <w:hyperlink w:anchor="_Toc89167803" w:history="1">
        <w:r w:rsidR="00793760" w:rsidRPr="00AD45D2">
          <w:rPr>
            <w:rStyle w:val="a6"/>
            <w:noProof/>
          </w:rPr>
          <w:t>Атрибуты типа /SttmntRefundUnemplType/primarySttmnt</w:t>
        </w:r>
        <w:r w:rsidR="00793760">
          <w:rPr>
            <w:noProof/>
            <w:webHidden/>
          </w:rPr>
          <w:tab/>
        </w:r>
        <w:r w:rsidR="00793760">
          <w:rPr>
            <w:noProof/>
            <w:webHidden/>
          </w:rPr>
          <w:fldChar w:fldCharType="begin"/>
        </w:r>
        <w:r w:rsidR="00793760">
          <w:rPr>
            <w:noProof/>
            <w:webHidden/>
          </w:rPr>
          <w:instrText xml:space="preserve"> PAGEREF _Toc89167803 \h </w:instrText>
        </w:r>
        <w:r w:rsidR="00793760">
          <w:rPr>
            <w:noProof/>
            <w:webHidden/>
          </w:rPr>
        </w:r>
        <w:r w:rsidR="00793760">
          <w:rPr>
            <w:noProof/>
            <w:webHidden/>
          </w:rPr>
          <w:fldChar w:fldCharType="separate"/>
        </w:r>
        <w:r w:rsidR="00793760">
          <w:rPr>
            <w:noProof/>
            <w:webHidden/>
          </w:rPr>
          <w:t>21</w:t>
        </w:r>
        <w:r w:rsidR="00793760">
          <w:rPr>
            <w:noProof/>
            <w:webHidden/>
          </w:rPr>
          <w:fldChar w:fldCharType="end"/>
        </w:r>
      </w:hyperlink>
    </w:p>
    <w:p w14:paraId="3B683E04" w14:textId="77777777" w:rsidR="00793760" w:rsidRDefault="00D704B7">
      <w:pPr>
        <w:pStyle w:val="22"/>
        <w:rPr>
          <w:rFonts w:asciiTheme="minorHAnsi" w:eastAsiaTheme="minorEastAsia" w:hAnsiTheme="minorHAnsi" w:cstheme="minorBidi"/>
          <w:noProof/>
          <w:szCs w:val="22"/>
          <w:lang w:val="ru-RU" w:eastAsia="ru-RU"/>
        </w:rPr>
      </w:pPr>
      <w:hyperlink w:anchor="_Toc89167804" w:history="1">
        <w:r w:rsidR="00793760" w:rsidRPr="00AD45D2">
          <w:rPr>
            <w:rStyle w:val="a6"/>
            <w:noProof/>
            <w:lang w:val="ru-RU"/>
          </w:rPr>
          <w:t>Атрибуты типа /</w:t>
        </w:r>
        <w:r w:rsidR="00793760" w:rsidRPr="00AD45D2">
          <w:rPr>
            <w:rStyle w:val="a6"/>
            <w:noProof/>
          </w:rPr>
          <w:t>SttmntRefundUnemplType</w:t>
        </w:r>
        <w:r w:rsidR="00793760" w:rsidRPr="00AD45D2">
          <w:rPr>
            <w:rStyle w:val="a6"/>
            <w:noProof/>
            <w:lang w:val="ru-RU"/>
          </w:rPr>
          <w:t>/</w:t>
        </w:r>
        <w:r w:rsidR="00793760" w:rsidRPr="00AD45D2">
          <w:rPr>
            <w:rStyle w:val="a6"/>
            <w:noProof/>
          </w:rPr>
          <w:t>recalcSttmnt</w:t>
        </w:r>
        <w:r w:rsidR="00793760">
          <w:rPr>
            <w:noProof/>
            <w:webHidden/>
          </w:rPr>
          <w:tab/>
        </w:r>
        <w:r w:rsidR="00793760">
          <w:rPr>
            <w:noProof/>
            <w:webHidden/>
          </w:rPr>
          <w:fldChar w:fldCharType="begin"/>
        </w:r>
        <w:r w:rsidR="00793760">
          <w:rPr>
            <w:noProof/>
            <w:webHidden/>
          </w:rPr>
          <w:instrText xml:space="preserve"> PAGEREF _Toc89167804 \h </w:instrText>
        </w:r>
        <w:r w:rsidR="00793760">
          <w:rPr>
            <w:noProof/>
            <w:webHidden/>
          </w:rPr>
        </w:r>
        <w:r w:rsidR="00793760">
          <w:rPr>
            <w:noProof/>
            <w:webHidden/>
          </w:rPr>
          <w:fldChar w:fldCharType="separate"/>
        </w:r>
        <w:r w:rsidR="00793760">
          <w:rPr>
            <w:noProof/>
            <w:webHidden/>
          </w:rPr>
          <w:t>22</w:t>
        </w:r>
        <w:r w:rsidR="00793760">
          <w:rPr>
            <w:noProof/>
            <w:webHidden/>
          </w:rPr>
          <w:fldChar w:fldCharType="end"/>
        </w:r>
      </w:hyperlink>
    </w:p>
    <w:p w14:paraId="291FEE21" w14:textId="77777777" w:rsidR="00793760" w:rsidRDefault="00D704B7">
      <w:pPr>
        <w:pStyle w:val="22"/>
        <w:rPr>
          <w:rFonts w:asciiTheme="minorHAnsi" w:eastAsiaTheme="minorEastAsia" w:hAnsiTheme="minorHAnsi" w:cstheme="minorBidi"/>
          <w:noProof/>
          <w:szCs w:val="22"/>
          <w:lang w:val="ru-RU" w:eastAsia="ru-RU"/>
        </w:rPr>
      </w:pPr>
      <w:hyperlink w:anchor="_Toc89167805" w:history="1">
        <w:r w:rsidR="00793760" w:rsidRPr="00AD45D2">
          <w:rPr>
            <w:rStyle w:val="a6"/>
            <w:noProof/>
          </w:rPr>
          <w:t>Атрибуты типа /SttmntRefundUnemplType/correctSttmnt</w:t>
        </w:r>
        <w:r w:rsidR="00793760">
          <w:rPr>
            <w:noProof/>
            <w:webHidden/>
          </w:rPr>
          <w:tab/>
        </w:r>
        <w:r w:rsidR="00793760">
          <w:rPr>
            <w:noProof/>
            <w:webHidden/>
          </w:rPr>
          <w:fldChar w:fldCharType="begin"/>
        </w:r>
        <w:r w:rsidR="00793760">
          <w:rPr>
            <w:noProof/>
            <w:webHidden/>
          </w:rPr>
          <w:instrText xml:space="preserve"> PAGEREF _Toc89167805 \h </w:instrText>
        </w:r>
        <w:r w:rsidR="00793760">
          <w:rPr>
            <w:noProof/>
            <w:webHidden/>
          </w:rPr>
        </w:r>
        <w:r w:rsidR="00793760">
          <w:rPr>
            <w:noProof/>
            <w:webHidden/>
          </w:rPr>
          <w:fldChar w:fldCharType="separate"/>
        </w:r>
        <w:r w:rsidR="00793760">
          <w:rPr>
            <w:noProof/>
            <w:webHidden/>
          </w:rPr>
          <w:t>22</w:t>
        </w:r>
        <w:r w:rsidR="00793760">
          <w:rPr>
            <w:noProof/>
            <w:webHidden/>
          </w:rPr>
          <w:fldChar w:fldCharType="end"/>
        </w:r>
      </w:hyperlink>
    </w:p>
    <w:p w14:paraId="48FF42A7" w14:textId="77777777" w:rsidR="00793760" w:rsidRDefault="00D704B7">
      <w:pPr>
        <w:pStyle w:val="22"/>
        <w:rPr>
          <w:rFonts w:asciiTheme="minorHAnsi" w:eastAsiaTheme="minorEastAsia" w:hAnsiTheme="minorHAnsi" w:cstheme="minorBidi"/>
          <w:noProof/>
          <w:szCs w:val="22"/>
          <w:lang w:val="ru-RU" w:eastAsia="ru-RU"/>
        </w:rPr>
      </w:pPr>
      <w:hyperlink w:anchor="_Toc89167806" w:history="1">
        <w:r w:rsidR="00793760" w:rsidRPr="00AD45D2">
          <w:rPr>
            <w:rStyle w:val="a6"/>
            <w:noProof/>
          </w:rPr>
          <w:t>Атрибуты типа SttmntStatusRequestType</w:t>
        </w:r>
        <w:r w:rsidR="00793760">
          <w:rPr>
            <w:noProof/>
            <w:webHidden/>
          </w:rPr>
          <w:tab/>
        </w:r>
        <w:r w:rsidR="00793760">
          <w:rPr>
            <w:noProof/>
            <w:webHidden/>
          </w:rPr>
          <w:fldChar w:fldCharType="begin"/>
        </w:r>
        <w:r w:rsidR="00793760">
          <w:rPr>
            <w:noProof/>
            <w:webHidden/>
          </w:rPr>
          <w:instrText xml:space="preserve"> PAGEREF _Toc89167806 \h </w:instrText>
        </w:r>
        <w:r w:rsidR="00793760">
          <w:rPr>
            <w:noProof/>
            <w:webHidden/>
          </w:rPr>
        </w:r>
        <w:r w:rsidR="00793760">
          <w:rPr>
            <w:noProof/>
            <w:webHidden/>
          </w:rPr>
          <w:fldChar w:fldCharType="separate"/>
        </w:r>
        <w:r w:rsidR="00793760">
          <w:rPr>
            <w:noProof/>
            <w:webHidden/>
          </w:rPr>
          <w:t>22</w:t>
        </w:r>
        <w:r w:rsidR="00793760">
          <w:rPr>
            <w:noProof/>
            <w:webHidden/>
          </w:rPr>
          <w:fldChar w:fldCharType="end"/>
        </w:r>
      </w:hyperlink>
    </w:p>
    <w:p w14:paraId="03ACD245" w14:textId="77777777" w:rsidR="00793760" w:rsidRDefault="00D704B7">
      <w:pPr>
        <w:pStyle w:val="22"/>
        <w:rPr>
          <w:rFonts w:asciiTheme="minorHAnsi" w:eastAsiaTheme="minorEastAsia" w:hAnsiTheme="minorHAnsi" w:cstheme="minorBidi"/>
          <w:noProof/>
          <w:szCs w:val="22"/>
          <w:lang w:val="ru-RU" w:eastAsia="ru-RU"/>
        </w:rPr>
      </w:pPr>
      <w:hyperlink w:anchor="_Toc89167807" w:history="1">
        <w:r w:rsidR="00793760" w:rsidRPr="00AD45D2">
          <w:rPr>
            <w:rStyle w:val="a6"/>
            <w:noProof/>
          </w:rPr>
          <w:t>Атрибуты типа SttmntRefundUnemplResultType</w:t>
        </w:r>
        <w:r w:rsidR="00793760">
          <w:rPr>
            <w:noProof/>
            <w:webHidden/>
          </w:rPr>
          <w:tab/>
        </w:r>
        <w:r w:rsidR="00793760">
          <w:rPr>
            <w:noProof/>
            <w:webHidden/>
          </w:rPr>
          <w:fldChar w:fldCharType="begin"/>
        </w:r>
        <w:r w:rsidR="00793760">
          <w:rPr>
            <w:noProof/>
            <w:webHidden/>
          </w:rPr>
          <w:instrText xml:space="preserve"> PAGEREF _Toc89167807 \h </w:instrText>
        </w:r>
        <w:r w:rsidR="00793760">
          <w:rPr>
            <w:noProof/>
            <w:webHidden/>
          </w:rPr>
        </w:r>
        <w:r w:rsidR="00793760">
          <w:rPr>
            <w:noProof/>
            <w:webHidden/>
          </w:rPr>
          <w:fldChar w:fldCharType="separate"/>
        </w:r>
        <w:r w:rsidR="00793760">
          <w:rPr>
            <w:noProof/>
            <w:webHidden/>
          </w:rPr>
          <w:t>22</w:t>
        </w:r>
        <w:r w:rsidR="00793760">
          <w:rPr>
            <w:noProof/>
            <w:webHidden/>
          </w:rPr>
          <w:fldChar w:fldCharType="end"/>
        </w:r>
      </w:hyperlink>
    </w:p>
    <w:p w14:paraId="180B4D21" w14:textId="77777777" w:rsidR="00793760" w:rsidRDefault="00D704B7">
      <w:pPr>
        <w:pStyle w:val="22"/>
        <w:rPr>
          <w:rFonts w:asciiTheme="minorHAnsi" w:eastAsiaTheme="minorEastAsia" w:hAnsiTheme="minorHAnsi" w:cstheme="minorBidi"/>
          <w:noProof/>
          <w:szCs w:val="22"/>
          <w:lang w:val="ru-RU" w:eastAsia="ru-RU"/>
        </w:rPr>
      </w:pPr>
      <w:hyperlink w:anchor="_Toc89167808" w:history="1">
        <w:r w:rsidR="00793760" w:rsidRPr="00AD45D2">
          <w:rPr>
            <w:rStyle w:val="a6"/>
            <w:noProof/>
          </w:rPr>
          <w:t>Атрибуты типа /SttmntRefundUnemplResultType/result</w:t>
        </w:r>
        <w:r w:rsidR="00793760">
          <w:rPr>
            <w:noProof/>
            <w:webHidden/>
          </w:rPr>
          <w:tab/>
        </w:r>
        <w:r w:rsidR="00793760">
          <w:rPr>
            <w:noProof/>
            <w:webHidden/>
          </w:rPr>
          <w:fldChar w:fldCharType="begin"/>
        </w:r>
        <w:r w:rsidR="00793760">
          <w:rPr>
            <w:noProof/>
            <w:webHidden/>
          </w:rPr>
          <w:instrText xml:space="preserve"> PAGEREF _Toc89167808 \h </w:instrText>
        </w:r>
        <w:r w:rsidR="00793760">
          <w:rPr>
            <w:noProof/>
            <w:webHidden/>
          </w:rPr>
        </w:r>
        <w:r w:rsidR="00793760">
          <w:rPr>
            <w:noProof/>
            <w:webHidden/>
          </w:rPr>
          <w:fldChar w:fldCharType="separate"/>
        </w:r>
        <w:r w:rsidR="00793760">
          <w:rPr>
            <w:noProof/>
            <w:webHidden/>
          </w:rPr>
          <w:t>23</w:t>
        </w:r>
        <w:r w:rsidR="00793760">
          <w:rPr>
            <w:noProof/>
            <w:webHidden/>
          </w:rPr>
          <w:fldChar w:fldCharType="end"/>
        </w:r>
      </w:hyperlink>
    </w:p>
    <w:p w14:paraId="049A96FA" w14:textId="77777777" w:rsidR="00793760" w:rsidRDefault="00D704B7">
      <w:pPr>
        <w:pStyle w:val="22"/>
        <w:rPr>
          <w:rFonts w:asciiTheme="minorHAnsi" w:eastAsiaTheme="minorEastAsia" w:hAnsiTheme="minorHAnsi" w:cstheme="minorBidi"/>
          <w:noProof/>
          <w:szCs w:val="22"/>
          <w:lang w:val="ru-RU" w:eastAsia="ru-RU"/>
        </w:rPr>
      </w:pPr>
      <w:hyperlink w:anchor="_Toc89167809" w:history="1">
        <w:r w:rsidR="00793760" w:rsidRPr="00AD45D2">
          <w:rPr>
            <w:rStyle w:val="a6"/>
            <w:noProof/>
          </w:rPr>
          <w:t>Атрибуты типа SttmntStatusResponseType</w:t>
        </w:r>
        <w:r w:rsidR="00793760">
          <w:rPr>
            <w:noProof/>
            <w:webHidden/>
          </w:rPr>
          <w:tab/>
        </w:r>
        <w:r w:rsidR="00793760">
          <w:rPr>
            <w:noProof/>
            <w:webHidden/>
          </w:rPr>
          <w:fldChar w:fldCharType="begin"/>
        </w:r>
        <w:r w:rsidR="00793760">
          <w:rPr>
            <w:noProof/>
            <w:webHidden/>
          </w:rPr>
          <w:instrText xml:space="preserve"> PAGEREF _Toc89167809 \h </w:instrText>
        </w:r>
        <w:r w:rsidR="00793760">
          <w:rPr>
            <w:noProof/>
            <w:webHidden/>
          </w:rPr>
        </w:r>
        <w:r w:rsidR="00793760">
          <w:rPr>
            <w:noProof/>
            <w:webHidden/>
          </w:rPr>
          <w:fldChar w:fldCharType="separate"/>
        </w:r>
        <w:r w:rsidR="00793760">
          <w:rPr>
            <w:noProof/>
            <w:webHidden/>
          </w:rPr>
          <w:t>23</w:t>
        </w:r>
        <w:r w:rsidR="00793760">
          <w:rPr>
            <w:noProof/>
            <w:webHidden/>
          </w:rPr>
          <w:fldChar w:fldCharType="end"/>
        </w:r>
      </w:hyperlink>
    </w:p>
    <w:p w14:paraId="399E99D6" w14:textId="77777777" w:rsidR="00793760" w:rsidRDefault="00D704B7">
      <w:pPr>
        <w:pStyle w:val="22"/>
        <w:rPr>
          <w:rFonts w:asciiTheme="minorHAnsi" w:eastAsiaTheme="minorEastAsia" w:hAnsiTheme="minorHAnsi" w:cstheme="minorBidi"/>
          <w:noProof/>
          <w:szCs w:val="22"/>
          <w:lang w:val="ru-RU" w:eastAsia="ru-RU"/>
        </w:rPr>
      </w:pPr>
      <w:hyperlink w:anchor="_Toc89167810" w:history="1">
        <w:r w:rsidR="00793760" w:rsidRPr="00AD45D2">
          <w:rPr>
            <w:rStyle w:val="a6"/>
            <w:noProof/>
          </w:rPr>
          <w:t>Атрибуты типа SttmntRefuseRefundUnemplType</w:t>
        </w:r>
        <w:r w:rsidR="00793760">
          <w:rPr>
            <w:noProof/>
            <w:webHidden/>
          </w:rPr>
          <w:tab/>
        </w:r>
        <w:r w:rsidR="00793760">
          <w:rPr>
            <w:noProof/>
            <w:webHidden/>
          </w:rPr>
          <w:fldChar w:fldCharType="begin"/>
        </w:r>
        <w:r w:rsidR="00793760">
          <w:rPr>
            <w:noProof/>
            <w:webHidden/>
          </w:rPr>
          <w:instrText xml:space="preserve"> PAGEREF _Toc89167810 \h </w:instrText>
        </w:r>
        <w:r w:rsidR="00793760">
          <w:rPr>
            <w:noProof/>
            <w:webHidden/>
          </w:rPr>
        </w:r>
        <w:r w:rsidR="00793760">
          <w:rPr>
            <w:noProof/>
            <w:webHidden/>
          </w:rPr>
          <w:fldChar w:fldCharType="separate"/>
        </w:r>
        <w:r w:rsidR="00793760">
          <w:rPr>
            <w:noProof/>
            <w:webHidden/>
          </w:rPr>
          <w:t>23</w:t>
        </w:r>
        <w:r w:rsidR="00793760">
          <w:rPr>
            <w:noProof/>
            <w:webHidden/>
          </w:rPr>
          <w:fldChar w:fldCharType="end"/>
        </w:r>
      </w:hyperlink>
    </w:p>
    <w:p w14:paraId="1480763E" w14:textId="77777777" w:rsidR="00793760" w:rsidRDefault="00D704B7">
      <w:pPr>
        <w:pStyle w:val="22"/>
        <w:rPr>
          <w:rFonts w:asciiTheme="minorHAnsi" w:eastAsiaTheme="minorEastAsia" w:hAnsiTheme="minorHAnsi" w:cstheme="minorBidi"/>
          <w:noProof/>
          <w:szCs w:val="22"/>
          <w:lang w:val="ru-RU" w:eastAsia="ru-RU"/>
        </w:rPr>
      </w:pPr>
      <w:hyperlink w:anchor="_Toc89167811" w:history="1">
        <w:r w:rsidR="00793760" w:rsidRPr="00AD45D2">
          <w:rPr>
            <w:rStyle w:val="a6"/>
            <w:noProof/>
          </w:rPr>
          <w:t>Атрибуты типа SttmntRefuseRefundUnemplResultType</w:t>
        </w:r>
        <w:r w:rsidR="00793760">
          <w:rPr>
            <w:noProof/>
            <w:webHidden/>
          </w:rPr>
          <w:tab/>
        </w:r>
        <w:r w:rsidR="00793760">
          <w:rPr>
            <w:noProof/>
            <w:webHidden/>
          </w:rPr>
          <w:fldChar w:fldCharType="begin"/>
        </w:r>
        <w:r w:rsidR="00793760">
          <w:rPr>
            <w:noProof/>
            <w:webHidden/>
          </w:rPr>
          <w:instrText xml:space="preserve"> PAGEREF _Toc89167811 \h </w:instrText>
        </w:r>
        <w:r w:rsidR="00793760">
          <w:rPr>
            <w:noProof/>
            <w:webHidden/>
          </w:rPr>
        </w:r>
        <w:r w:rsidR="00793760">
          <w:rPr>
            <w:noProof/>
            <w:webHidden/>
          </w:rPr>
          <w:fldChar w:fldCharType="separate"/>
        </w:r>
        <w:r w:rsidR="00793760">
          <w:rPr>
            <w:noProof/>
            <w:webHidden/>
          </w:rPr>
          <w:t>24</w:t>
        </w:r>
        <w:r w:rsidR="00793760">
          <w:rPr>
            <w:noProof/>
            <w:webHidden/>
          </w:rPr>
          <w:fldChar w:fldCharType="end"/>
        </w:r>
      </w:hyperlink>
    </w:p>
    <w:p w14:paraId="1F44F7A6" w14:textId="77777777" w:rsidR="00793760" w:rsidRDefault="00D704B7">
      <w:pPr>
        <w:pStyle w:val="22"/>
        <w:rPr>
          <w:rFonts w:asciiTheme="minorHAnsi" w:eastAsiaTheme="minorEastAsia" w:hAnsiTheme="minorHAnsi" w:cstheme="minorBidi"/>
          <w:noProof/>
          <w:szCs w:val="22"/>
          <w:lang w:val="ru-RU" w:eastAsia="ru-RU"/>
        </w:rPr>
      </w:pPr>
      <w:hyperlink w:anchor="_Toc89167812" w:history="1">
        <w:r w:rsidR="00793760" w:rsidRPr="00AD45D2">
          <w:rPr>
            <w:rStyle w:val="a6"/>
            <w:noProof/>
          </w:rPr>
          <w:t>Атрибуты типа /SttmntRefuseRefundUnemplResultType/result</w:t>
        </w:r>
        <w:r w:rsidR="00793760">
          <w:rPr>
            <w:noProof/>
            <w:webHidden/>
          </w:rPr>
          <w:tab/>
        </w:r>
        <w:r w:rsidR="00793760">
          <w:rPr>
            <w:noProof/>
            <w:webHidden/>
          </w:rPr>
          <w:fldChar w:fldCharType="begin"/>
        </w:r>
        <w:r w:rsidR="00793760">
          <w:rPr>
            <w:noProof/>
            <w:webHidden/>
          </w:rPr>
          <w:instrText xml:space="preserve"> PAGEREF _Toc89167812 \h </w:instrText>
        </w:r>
        <w:r w:rsidR="00793760">
          <w:rPr>
            <w:noProof/>
            <w:webHidden/>
          </w:rPr>
        </w:r>
        <w:r w:rsidR="00793760">
          <w:rPr>
            <w:noProof/>
            <w:webHidden/>
          </w:rPr>
          <w:fldChar w:fldCharType="separate"/>
        </w:r>
        <w:r w:rsidR="00793760">
          <w:rPr>
            <w:noProof/>
            <w:webHidden/>
          </w:rPr>
          <w:t>24</w:t>
        </w:r>
        <w:r w:rsidR="00793760">
          <w:rPr>
            <w:noProof/>
            <w:webHidden/>
          </w:rPr>
          <w:fldChar w:fldCharType="end"/>
        </w:r>
      </w:hyperlink>
    </w:p>
    <w:p w14:paraId="0009154E" w14:textId="43279BB2" w:rsidR="00023828" w:rsidRPr="00274E1B" w:rsidRDefault="00023828" w:rsidP="00023828">
      <w:pPr>
        <w:rPr>
          <w:b/>
          <w:bCs/>
          <w:lang w:val="ru-RU"/>
        </w:rPr>
      </w:pPr>
      <w:r w:rsidRPr="009E1644">
        <w:rPr>
          <w:b/>
          <w:bCs/>
        </w:rPr>
        <w:fldChar w:fldCharType="end"/>
      </w:r>
    </w:p>
    <w:p w14:paraId="1E372574" w14:textId="77777777" w:rsidR="00023828" w:rsidRDefault="00023828" w:rsidP="00802096">
      <w:pPr>
        <w:rPr>
          <w:lang w:val="ru-RU"/>
        </w:rPr>
      </w:pPr>
    </w:p>
    <w:p w14:paraId="0A7778A5" w14:textId="77777777" w:rsidR="00023828" w:rsidRDefault="00023828" w:rsidP="00802096">
      <w:pPr>
        <w:rPr>
          <w:lang w:val="ru-RU"/>
        </w:rPr>
      </w:pPr>
    </w:p>
    <w:p w14:paraId="0D1FD626" w14:textId="77777777" w:rsidR="00023828" w:rsidRDefault="00023828" w:rsidP="00802096">
      <w:pPr>
        <w:rPr>
          <w:lang w:val="ru-RU"/>
        </w:rPr>
      </w:pPr>
    </w:p>
    <w:p w14:paraId="3B84D557" w14:textId="77777777" w:rsidR="00793760" w:rsidRDefault="00793760" w:rsidP="00793760">
      <w:pPr>
        <w:pStyle w:val="18"/>
        <w:numPr>
          <w:ilvl w:val="0"/>
          <w:numId w:val="1"/>
        </w:numPr>
        <w:spacing w:line="360" w:lineRule="auto"/>
        <w:rPr>
          <w:lang w:val="ru-RU"/>
        </w:rPr>
      </w:pPr>
      <w:bookmarkStart w:id="3" w:name="_Ref41575391"/>
      <w:bookmarkStart w:id="4" w:name="_Toc88835552"/>
      <w:bookmarkStart w:id="5" w:name="_Toc89167678"/>
      <w:bookmarkStart w:id="6" w:name="_Toc89167760"/>
      <w:bookmarkStart w:id="7" w:name="_Toc43297942"/>
      <w:bookmarkStart w:id="8" w:name="_Toc85545650"/>
      <w:r w:rsidRPr="00A94EC2">
        <w:rPr>
          <w:lang w:val="ru-RU"/>
        </w:rPr>
        <w:t>Перечень изменений</w:t>
      </w:r>
      <w:bookmarkEnd w:id="3"/>
      <w:bookmarkEnd w:id="4"/>
      <w:bookmarkEnd w:id="5"/>
      <w:bookmarkEnd w:id="6"/>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373"/>
        <w:gridCol w:w="6847"/>
      </w:tblGrid>
      <w:tr w:rsidR="00793760" w:rsidRPr="008405B5" w14:paraId="52B155B2" w14:textId="77777777" w:rsidTr="00FB550C">
        <w:trPr>
          <w:trHeight w:val="544"/>
          <w:tblHeader/>
        </w:trPr>
        <w:tc>
          <w:tcPr>
            <w:tcW w:w="607" w:type="pct"/>
            <w:shd w:val="clear" w:color="auto" w:fill="BFBFBF"/>
            <w:vAlign w:val="center"/>
          </w:tcPr>
          <w:p w14:paraId="71F94BC9" w14:textId="77777777" w:rsidR="00793760" w:rsidRPr="008405B5" w:rsidRDefault="00793760" w:rsidP="00FB550C">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734" w:type="pct"/>
            <w:shd w:val="clear" w:color="auto" w:fill="BFBFBF"/>
            <w:vAlign w:val="center"/>
          </w:tcPr>
          <w:p w14:paraId="03DD4E6A" w14:textId="77777777" w:rsidR="00793760" w:rsidRPr="008405B5" w:rsidRDefault="00793760" w:rsidP="00FB550C">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660" w:type="pct"/>
            <w:shd w:val="clear" w:color="auto" w:fill="BFBFBF"/>
            <w:vAlign w:val="center"/>
          </w:tcPr>
          <w:p w14:paraId="5C15FDAA" w14:textId="77777777" w:rsidR="00793760" w:rsidRPr="008405B5" w:rsidRDefault="00793760" w:rsidP="00FB550C">
            <w:pPr>
              <w:pStyle w:val="OTRTableHead"/>
              <w:widowControl w:val="0"/>
              <w:suppressAutoHyphens/>
              <w:rPr>
                <w:lang w:val="ru-RU" w:eastAsia="ru-RU"/>
              </w:rPr>
            </w:pPr>
            <w:r w:rsidRPr="008405B5">
              <w:rPr>
                <w:lang w:val="ru-RU" w:eastAsia="ru-RU"/>
              </w:rPr>
              <w:t>Изменения</w:t>
            </w:r>
          </w:p>
        </w:tc>
      </w:tr>
      <w:tr w:rsidR="00793760" w:rsidRPr="000975B8" w14:paraId="29E3D9B9" w14:textId="77777777" w:rsidTr="00FB550C">
        <w:tc>
          <w:tcPr>
            <w:tcW w:w="607" w:type="pct"/>
          </w:tcPr>
          <w:p w14:paraId="78317FED" w14:textId="34F05C98" w:rsidR="00793760" w:rsidRPr="000975B8" w:rsidRDefault="000975B8" w:rsidP="00FB550C">
            <w:pPr>
              <w:rPr>
                <w:lang w:val="ru-RU"/>
              </w:rPr>
            </w:pPr>
            <w:r>
              <w:t>2.</w:t>
            </w:r>
            <w:r>
              <w:rPr>
                <w:lang w:val="ru-RU"/>
              </w:rPr>
              <w:t>0</w:t>
            </w:r>
          </w:p>
        </w:tc>
        <w:tc>
          <w:tcPr>
            <w:tcW w:w="734" w:type="pct"/>
          </w:tcPr>
          <w:p w14:paraId="1E05A761" w14:textId="690C4FCF" w:rsidR="00793760" w:rsidRPr="00AE028D" w:rsidRDefault="00793760" w:rsidP="000975B8">
            <w:pPr>
              <w:spacing w:before="60" w:after="60"/>
              <w:rPr>
                <w:lang w:val="ru-RU"/>
              </w:rPr>
            </w:pPr>
            <w:r>
              <w:rPr>
                <w:lang w:val="ru-RU"/>
              </w:rPr>
              <w:t>30.1</w:t>
            </w:r>
            <w:r w:rsidR="000975B8">
              <w:rPr>
                <w:lang w:val="ru-RU"/>
              </w:rPr>
              <w:t>2</w:t>
            </w:r>
            <w:r>
              <w:rPr>
                <w:lang w:val="ru-RU"/>
              </w:rPr>
              <w:t>.2021</w:t>
            </w:r>
          </w:p>
        </w:tc>
        <w:tc>
          <w:tcPr>
            <w:tcW w:w="3660" w:type="pct"/>
          </w:tcPr>
          <w:p w14:paraId="559756A5" w14:textId="4FE9DD13" w:rsidR="00793760" w:rsidRPr="000975B8" w:rsidRDefault="000975B8" w:rsidP="000975B8">
            <w:pPr>
              <w:spacing w:before="60" w:after="60"/>
              <w:rPr>
                <w:lang w:val="ru-RU"/>
              </w:rPr>
            </w:pPr>
            <w:r w:rsidRPr="000975B8">
              <w:rPr>
                <w:lang w:val="ru-RU"/>
              </w:rPr>
              <w:t>Первоначальная версия документа</w:t>
            </w:r>
          </w:p>
        </w:tc>
      </w:tr>
      <w:tr w:rsidR="00793760" w:rsidRPr="000975B8" w14:paraId="18533819" w14:textId="77777777" w:rsidTr="00FB550C">
        <w:tc>
          <w:tcPr>
            <w:tcW w:w="607" w:type="pct"/>
          </w:tcPr>
          <w:p w14:paraId="2524699F" w14:textId="6B22F9AF" w:rsidR="00793760" w:rsidRDefault="00793760" w:rsidP="00FB550C">
            <w:pPr>
              <w:spacing w:before="60" w:after="60"/>
              <w:rPr>
                <w:lang w:val="ru-RU"/>
              </w:rPr>
            </w:pPr>
          </w:p>
        </w:tc>
        <w:tc>
          <w:tcPr>
            <w:tcW w:w="734" w:type="pct"/>
          </w:tcPr>
          <w:p w14:paraId="00F4C352" w14:textId="7C8A927E" w:rsidR="00793760" w:rsidRPr="00BA443C" w:rsidRDefault="00793760" w:rsidP="00FB550C">
            <w:pPr>
              <w:spacing w:before="60" w:after="60"/>
              <w:rPr>
                <w:lang w:val="ru-RU"/>
              </w:rPr>
            </w:pPr>
          </w:p>
        </w:tc>
        <w:tc>
          <w:tcPr>
            <w:tcW w:w="3660" w:type="pct"/>
          </w:tcPr>
          <w:p w14:paraId="48F5CA00" w14:textId="3539915E" w:rsidR="00793760" w:rsidRPr="00BA443C" w:rsidRDefault="00793760" w:rsidP="00FB550C">
            <w:pPr>
              <w:spacing w:before="60" w:after="60"/>
              <w:rPr>
                <w:lang w:val="ru-RU"/>
              </w:rPr>
            </w:pPr>
          </w:p>
        </w:tc>
      </w:tr>
      <w:tr w:rsidR="00793760" w:rsidRPr="000975B8" w14:paraId="34ED88CD" w14:textId="77777777" w:rsidTr="00FB550C">
        <w:tc>
          <w:tcPr>
            <w:tcW w:w="607" w:type="pct"/>
          </w:tcPr>
          <w:p w14:paraId="4B9BCAB5" w14:textId="77777777" w:rsidR="00793760" w:rsidRDefault="00793760" w:rsidP="00FB550C">
            <w:pPr>
              <w:spacing w:before="60" w:after="60"/>
              <w:rPr>
                <w:lang w:val="ru-RU"/>
              </w:rPr>
            </w:pPr>
          </w:p>
        </w:tc>
        <w:tc>
          <w:tcPr>
            <w:tcW w:w="734" w:type="pct"/>
          </w:tcPr>
          <w:p w14:paraId="32BC615D" w14:textId="77777777" w:rsidR="00793760" w:rsidRDefault="00793760" w:rsidP="00FB550C">
            <w:pPr>
              <w:spacing w:before="60" w:after="60"/>
              <w:rPr>
                <w:lang w:val="ru-RU"/>
              </w:rPr>
            </w:pPr>
          </w:p>
        </w:tc>
        <w:tc>
          <w:tcPr>
            <w:tcW w:w="3660" w:type="pct"/>
          </w:tcPr>
          <w:p w14:paraId="7FEFFDEE" w14:textId="77777777" w:rsidR="00793760" w:rsidRPr="00B42E8B" w:rsidRDefault="00793760" w:rsidP="00FB550C">
            <w:pPr>
              <w:rPr>
                <w:lang w:val="ru-RU"/>
              </w:rPr>
            </w:pPr>
          </w:p>
        </w:tc>
      </w:tr>
      <w:tr w:rsidR="00793760" w:rsidRPr="000975B8" w14:paraId="6C71E663" w14:textId="77777777" w:rsidTr="00FB550C">
        <w:tc>
          <w:tcPr>
            <w:tcW w:w="607" w:type="pct"/>
          </w:tcPr>
          <w:p w14:paraId="17A5E556" w14:textId="77777777" w:rsidR="00793760" w:rsidRDefault="00793760" w:rsidP="00FB550C">
            <w:pPr>
              <w:spacing w:before="60" w:after="60"/>
              <w:rPr>
                <w:lang w:val="ru-RU"/>
              </w:rPr>
            </w:pPr>
          </w:p>
        </w:tc>
        <w:tc>
          <w:tcPr>
            <w:tcW w:w="734" w:type="pct"/>
          </w:tcPr>
          <w:p w14:paraId="525BC4F2" w14:textId="77777777" w:rsidR="00793760" w:rsidRDefault="00793760" w:rsidP="00FB550C">
            <w:pPr>
              <w:spacing w:before="60" w:after="60"/>
              <w:rPr>
                <w:lang w:val="ru-RU"/>
              </w:rPr>
            </w:pPr>
          </w:p>
        </w:tc>
        <w:tc>
          <w:tcPr>
            <w:tcW w:w="3660" w:type="pct"/>
          </w:tcPr>
          <w:p w14:paraId="259F544D" w14:textId="77777777" w:rsidR="00793760" w:rsidRDefault="00793760" w:rsidP="00FB550C">
            <w:pPr>
              <w:pStyle w:val="ae"/>
              <w:ind w:left="785"/>
              <w:rPr>
                <w:lang w:val="ru-RU"/>
              </w:rPr>
            </w:pPr>
          </w:p>
        </w:tc>
      </w:tr>
      <w:tr w:rsidR="00793760" w:rsidRPr="000975B8" w14:paraId="4FEDAD64" w14:textId="77777777" w:rsidTr="00FB550C">
        <w:tc>
          <w:tcPr>
            <w:tcW w:w="607" w:type="pct"/>
          </w:tcPr>
          <w:p w14:paraId="68A04AB0" w14:textId="77777777" w:rsidR="00793760" w:rsidRDefault="00793760" w:rsidP="00FB550C">
            <w:pPr>
              <w:spacing w:before="60" w:after="60"/>
              <w:rPr>
                <w:lang w:val="ru-RU"/>
              </w:rPr>
            </w:pPr>
          </w:p>
        </w:tc>
        <w:tc>
          <w:tcPr>
            <w:tcW w:w="734" w:type="pct"/>
          </w:tcPr>
          <w:p w14:paraId="685E4356" w14:textId="77777777" w:rsidR="00793760" w:rsidRDefault="00793760" w:rsidP="00FB550C">
            <w:pPr>
              <w:spacing w:before="60" w:after="60"/>
              <w:rPr>
                <w:lang w:val="ru-RU"/>
              </w:rPr>
            </w:pPr>
          </w:p>
        </w:tc>
        <w:tc>
          <w:tcPr>
            <w:tcW w:w="3660" w:type="pct"/>
          </w:tcPr>
          <w:p w14:paraId="034A2EAF" w14:textId="77777777" w:rsidR="00793760" w:rsidRPr="00E93E65" w:rsidRDefault="00793760" w:rsidP="00FB550C">
            <w:pPr>
              <w:spacing w:before="60" w:after="60"/>
              <w:rPr>
                <w:lang w:val="ru-RU"/>
              </w:rPr>
            </w:pPr>
          </w:p>
        </w:tc>
      </w:tr>
      <w:tr w:rsidR="00793760" w:rsidRPr="000975B8" w14:paraId="6F3B7C68" w14:textId="77777777" w:rsidTr="00FB550C">
        <w:tc>
          <w:tcPr>
            <w:tcW w:w="607" w:type="pct"/>
          </w:tcPr>
          <w:p w14:paraId="6C21A98C" w14:textId="77777777" w:rsidR="00793760" w:rsidRDefault="00793760" w:rsidP="00FB550C">
            <w:pPr>
              <w:spacing w:before="60" w:after="60"/>
              <w:rPr>
                <w:lang w:val="ru-RU"/>
              </w:rPr>
            </w:pPr>
          </w:p>
        </w:tc>
        <w:tc>
          <w:tcPr>
            <w:tcW w:w="734" w:type="pct"/>
          </w:tcPr>
          <w:p w14:paraId="627256FE" w14:textId="77777777" w:rsidR="00793760" w:rsidRDefault="00793760" w:rsidP="00FB550C">
            <w:pPr>
              <w:spacing w:before="60" w:after="60"/>
              <w:rPr>
                <w:lang w:val="ru-RU"/>
              </w:rPr>
            </w:pPr>
          </w:p>
        </w:tc>
        <w:tc>
          <w:tcPr>
            <w:tcW w:w="3660" w:type="pct"/>
          </w:tcPr>
          <w:p w14:paraId="57804748" w14:textId="77777777" w:rsidR="00793760" w:rsidRDefault="00793760" w:rsidP="00FB550C">
            <w:pPr>
              <w:spacing w:before="60" w:after="60"/>
              <w:rPr>
                <w:lang w:val="ru-RU"/>
              </w:rPr>
            </w:pPr>
          </w:p>
        </w:tc>
      </w:tr>
      <w:tr w:rsidR="00793760" w:rsidRPr="000975B8" w14:paraId="319F86D3" w14:textId="77777777" w:rsidTr="00FB550C">
        <w:tc>
          <w:tcPr>
            <w:tcW w:w="607" w:type="pct"/>
          </w:tcPr>
          <w:p w14:paraId="58208728" w14:textId="77777777" w:rsidR="00793760" w:rsidRDefault="00793760" w:rsidP="00FB550C">
            <w:pPr>
              <w:spacing w:before="60" w:after="60"/>
              <w:rPr>
                <w:lang w:val="ru-RU"/>
              </w:rPr>
            </w:pPr>
          </w:p>
        </w:tc>
        <w:tc>
          <w:tcPr>
            <w:tcW w:w="734" w:type="pct"/>
          </w:tcPr>
          <w:p w14:paraId="72EE0097" w14:textId="77777777" w:rsidR="00793760" w:rsidRDefault="00793760" w:rsidP="00FB550C">
            <w:pPr>
              <w:spacing w:before="60" w:after="60"/>
              <w:rPr>
                <w:lang w:val="ru-RU"/>
              </w:rPr>
            </w:pPr>
          </w:p>
        </w:tc>
        <w:tc>
          <w:tcPr>
            <w:tcW w:w="3660" w:type="pct"/>
          </w:tcPr>
          <w:p w14:paraId="2F9992BF" w14:textId="77777777" w:rsidR="00793760" w:rsidRPr="006E7313" w:rsidRDefault="00793760" w:rsidP="00FB550C">
            <w:pPr>
              <w:pStyle w:val="ae"/>
              <w:spacing w:before="60" w:after="60"/>
              <w:rPr>
                <w:lang w:val="ru-RU"/>
              </w:rPr>
            </w:pPr>
          </w:p>
        </w:tc>
      </w:tr>
      <w:tr w:rsidR="00793760" w:rsidRPr="000975B8" w14:paraId="03C328C4" w14:textId="77777777" w:rsidTr="00FB550C">
        <w:tc>
          <w:tcPr>
            <w:tcW w:w="607" w:type="pct"/>
          </w:tcPr>
          <w:p w14:paraId="50041389" w14:textId="77777777" w:rsidR="00793760" w:rsidRDefault="00793760" w:rsidP="00FB550C">
            <w:pPr>
              <w:spacing w:before="60" w:after="60"/>
              <w:rPr>
                <w:lang w:val="ru-RU"/>
              </w:rPr>
            </w:pPr>
          </w:p>
        </w:tc>
        <w:tc>
          <w:tcPr>
            <w:tcW w:w="734" w:type="pct"/>
          </w:tcPr>
          <w:p w14:paraId="476E422A" w14:textId="77777777" w:rsidR="00793760" w:rsidRDefault="00793760" w:rsidP="00FB550C">
            <w:pPr>
              <w:spacing w:before="60" w:after="60"/>
              <w:rPr>
                <w:lang w:val="ru-RU"/>
              </w:rPr>
            </w:pPr>
          </w:p>
        </w:tc>
        <w:tc>
          <w:tcPr>
            <w:tcW w:w="3660" w:type="pct"/>
          </w:tcPr>
          <w:p w14:paraId="6BED2577" w14:textId="77777777" w:rsidR="00793760" w:rsidRPr="00DA16D8" w:rsidRDefault="00793760" w:rsidP="00FB550C">
            <w:pPr>
              <w:pStyle w:val="ae"/>
              <w:spacing w:before="60" w:after="60"/>
              <w:rPr>
                <w:lang w:val="ru-RU"/>
              </w:rPr>
            </w:pPr>
          </w:p>
        </w:tc>
      </w:tr>
      <w:tr w:rsidR="00793760" w:rsidRPr="000975B8" w14:paraId="73FC6223" w14:textId="77777777" w:rsidTr="00FB550C">
        <w:tc>
          <w:tcPr>
            <w:tcW w:w="607" w:type="pct"/>
          </w:tcPr>
          <w:p w14:paraId="70FF9548" w14:textId="77777777" w:rsidR="00793760" w:rsidRDefault="00793760" w:rsidP="00FB550C">
            <w:pPr>
              <w:spacing w:before="60" w:after="60"/>
              <w:rPr>
                <w:lang w:val="ru-RU"/>
              </w:rPr>
            </w:pPr>
          </w:p>
        </w:tc>
        <w:tc>
          <w:tcPr>
            <w:tcW w:w="734" w:type="pct"/>
          </w:tcPr>
          <w:p w14:paraId="180EE032" w14:textId="77777777" w:rsidR="00793760" w:rsidRDefault="00793760" w:rsidP="00FB550C">
            <w:pPr>
              <w:spacing w:before="60" w:after="60"/>
              <w:rPr>
                <w:lang w:val="ru-RU"/>
              </w:rPr>
            </w:pPr>
          </w:p>
        </w:tc>
        <w:tc>
          <w:tcPr>
            <w:tcW w:w="3660" w:type="pct"/>
          </w:tcPr>
          <w:p w14:paraId="0DBBAD84" w14:textId="77777777" w:rsidR="00793760" w:rsidRPr="00E76FF0" w:rsidRDefault="00793760" w:rsidP="00FB550C">
            <w:pPr>
              <w:pStyle w:val="ae"/>
              <w:spacing w:before="60" w:after="60"/>
              <w:rPr>
                <w:lang w:val="ru-RU"/>
              </w:rPr>
            </w:pPr>
          </w:p>
        </w:tc>
      </w:tr>
      <w:tr w:rsidR="00793760" w:rsidRPr="000975B8" w14:paraId="174DDCEC" w14:textId="77777777" w:rsidTr="00FB550C">
        <w:tc>
          <w:tcPr>
            <w:tcW w:w="607" w:type="pct"/>
          </w:tcPr>
          <w:p w14:paraId="344DD9F8" w14:textId="77777777" w:rsidR="00793760" w:rsidRDefault="00793760" w:rsidP="00FB550C">
            <w:pPr>
              <w:spacing w:before="60" w:after="60"/>
              <w:rPr>
                <w:lang w:val="ru-RU"/>
              </w:rPr>
            </w:pPr>
          </w:p>
        </w:tc>
        <w:tc>
          <w:tcPr>
            <w:tcW w:w="734" w:type="pct"/>
          </w:tcPr>
          <w:p w14:paraId="29AFBF4F" w14:textId="77777777" w:rsidR="00793760" w:rsidRDefault="00793760" w:rsidP="00FB550C">
            <w:pPr>
              <w:spacing w:before="60" w:after="60"/>
              <w:rPr>
                <w:lang w:val="ru-RU"/>
              </w:rPr>
            </w:pPr>
          </w:p>
        </w:tc>
        <w:tc>
          <w:tcPr>
            <w:tcW w:w="3660" w:type="pct"/>
          </w:tcPr>
          <w:p w14:paraId="564B06B9" w14:textId="77777777" w:rsidR="00793760" w:rsidRPr="00C91D33" w:rsidRDefault="00793760" w:rsidP="00FB550C">
            <w:pPr>
              <w:pStyle w:val="ae"/>
              <w:spacing w:before="60" w:after="60"/>
              <w:rPr>
                <w:lang w:val="ru-RU"/>
              </w:rPr>
            </w:pPr>
          </w:p>
        </w:tc>
      </w:tr>
      <w:tr w:rsidR="00793760" w:rsidRPr="000975B8" w14:paraId="58B3B2C3" w14:textId="77777777" w:rsidTr="00FB550C">
        <w:tc>
          <w:tcPr>
            <w:tcW w:w="607" w:type="pct"/>
          </w:tcPr>
          <w:p w14:paraId="21210AED" w14:textId="77777777" w:rsidR="00793760" w:rsidRDefault="00793760" w:rsidP="00FB550C">
            <w:pPr>
              <w:spacing w:before="60" w:after="60"/>
              <w:rPr>
                <w:lang w:val="ru-RU"/>
              </w:rPr>
            </w:pPr>
          </w:p>
        </w:tc>
        <w:tc>
          <w:tcPr>
            <w:tcW w:w="734" w:type="pct"/>
          </w:tcPr>
          <w:p w14:paraId="0BACDAA0" w14:textId="77777777" w:rsidR="00793760" w:rsidRDefault="00793760" w:rsidP="00FB550C">
            <w:pPr>
              <w:spacing w:before="60" w:after="60"/>
              <w:rPr>
                <w:lang w:val="ru-RU"/>
              </w:rPr>
            </w:pPr>
          </w:p>
        </w:tc>
        <w:tc>
          <w:tcPr>
            <w:tcW w:w="3660" w:type="pct"/>
          </w:tcPr>
          <w:p w14:paraId="014BEC45" w14:textId="77777777" w:rsidR="00793760" w:rsidRPr="003F7EF7" w:rsidRDefault="00793760" w:rsidP="00FB550C">
            <w:pPr>
              <w:pStyle w:val="ae"/>
              <w:spacing w:before="60" w:after="60"/>
              <w:ind w:left="0"/>
              <w:rPr>
                <w:lang w:val="ru-RU"/>
              </w:rPr>
            </w:pPr>
          </w:p>
        </w:tc>
      </w:tr>
    </w:tbl>
    <w:p w14:paraId="2367F6E3" w14:textId="7B7C5694" w:rsidR="00023828" w:rsidRPr="00C315A5" w:rsidRDefault="00023828" w:rsidP="00E4359E">
      <w:pPr>
        <w:pStyle w:val="18"/>
        <w:numPr>
          <w:ilvl w:val="0"/>
          <w:numId w:val="1"/>
        </w:numPr>
        <w:spacing w:line="360" w:lineRule="auto"/>
        <w:rPr>
          <w:lang w:val="ru-RU"/>
        </w:rPr>
      </w:pPr>
      <w:bookmarkStart w:id="9" w:name="_Toc89167761"/>
      <w:r w:rsidRPr="00C315A5">
        <w:rPr>
          <w:lang w:val="ru-RU"/>
        </w:rPr>
        <w:t>Справочн</w:t>
      </w:r>
      <w:r w:rsidR="00E4359E" w:rsidRPr="00C315A5">
        <w:rPr>
          <w:lang w:val="ru-RU"/>
        </w:rPr>
        <w:t>и</w:t>
      </w:r>
      <w:r w:rsidR="006B042D" w:rsidRPr="00C315A5">
        <w:rPr>
          <w:lang w:val="ru-RU"/>
        </w:rPr>
        <w:t>ки</w:t>
      </w:r>
      <w:bookmarkEnd w:id="9"/>
    </w:p>
    <w:p w14:paraId="5E16F8B9" w14:textId="468BABB8" w:rsidR="00D90551" w:rsidRDefault="00C63767" w:rsidP="008246A5">
      <w:pPr>
        <w:pStyle w:val="20"/>
        <w:keepLines w:val="0"/>
        <w:numPr>
          <w:ilvl w:val="1"/>
          <w:numId w:val="1"/>
        </w:numPr>
        <w:spacing w:before="0" w:line="360" w:lineRule="auto"/>
        <w:jc w:val="both"/>
        <w:rPr>
          <w:color w:val="000000" w:themeColor="text1"/>
          <w:lang w:val="ru-RU"/>
        </w:rPr>
      </w:pPr>
      <w:bookmarkStart w:id="10" w:name="_Toc89167762"/>
      <w:bookmarkStart w:id="11" w:name="_Toc22539699"/>
      <w:bookmarkStart w:id="12" w:name="_Ref42272414"/>
      <w:bookmarkStart w:id="13" w:name="_Ref42272442"/>
      <w:bookmarkStart w:id="14" w:name="_Ref42272455"/>
      <w:bookmarkStart w:id="15" w:name="_Ref42272466"/>
      <w:bookmarkStart w:id="16" w:name="_Toc83656175"/>
      <w:bookmarkEnd w:id="7"/>
      <w:bookmarkEnd w:id="8"/>
      <w:r w:rsidRPr="00E8796F">
        <w:rPr>
          <w:color w:val="000000" w:themeColor="text1"/>
          <w:lang w:val="ru-RU"/>
        </w:rPr>
        <w:t>Справочник</w:t>
      </w:r>
      <w:bookmarkEnd w:id="10"/>
      <w:r w:rsidRPr="00E8796F">
        <w:rPr>
          <w:color w:val="000000" w:themeColor="text1"/>
          <w:lang w:val="ru-RU"/>
        </w:rPr>
        <w:t xml:space="preserve"> </w:t>
      </w:r>
      <w:bookmarkEnd w:id="11"/>
      <w:bookmarkEnd w:id="12"/>
      <w:bookmarkEnd w:id="13"/>
      <w:bookmarkEnd w:id="14"/>
      <w:bookmarkEnd w:id="15"/>
      <w:bookmarkEnd w:id="16"/>
    </w:p>
    <w:p w14:paraId="625920FB" w14:textId="77777777" w:rsidR="00C315A5" w:rsidRPr="00EC44AB" w:rsidRDefault="00C315A5" w:rsidP="00C315A5">
      <w:pPr>
        <w:pStyle w:val="20"/>
        <w:keepLines w:val="0"/>
        <w:numPr>
          <w:ilvl w:val="1"/>
          <w:numId w:val="1"/>
        </w:numPr>
        <w:spacing w:before="0" w:line="360" w:lineRule="auto"/>
        <w:jc w:val="both"/>
        <w:rPr>
          <w:lang w:val="ru-RU"/>
        </w:rPr>
      </w:pPr>
      <w:bookmarkStart w:id="17" w:name="_Toc83656183"/>
      <w:bookmarkStart w:id="18" w:name="_Toc89167763"/>
      <w:r w:rsidRPr="00EC44AB">
        <w:rPr>
          <w:lang w:val="ru-RU"/>
        </w:rPr>
        <w:t xml:space="preserve">Справочник </w:t>
      </w:r>
      <w:r>
        <w:rPr>
          <w:lang w:val="ru-RU"/>
        </w:rPr>
        <w:t>районных коэффициентов</w:t>
      </w:r>
      <w:bookmarkEnd w:id="17"/>
      <w:bookmarkEnd w:id="18"/>
    </w:p>
    <w:p w14:paraId="10531ED2" w14:textId="77777777" w:rsidR="00C315A5" w:rsidRPr="00BF7E5F" w:rsidRDefault="00C315A5" w:rsidP="00C3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998"/>
      </w:tblGrid>
      <w:tr w:rsidR="00C315A5" w:rsidRPr="00947B5C" w14:paraId="2ABBF3CF" w14:textId="77777777" w:rsidTr="0001262D">
        <w:tc>
          <w:tcPr>
            <w:tcW w:w="0" w:type="auto"/>
            <w:shd w:val="clear" w:color="auto" w:fill="D9D9D9" w:themeFill="background1" w:themeFillShade="D9"/>
          </w:tcPr>
          <w:p w14:paraId="5FD20566" w14:textId="77777777" w:rsidR="00C315A5" w:rsidRPr="00275039" w:rsidRDefault="00C315A5" w:rsidP="0001262D">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17261337" w14:textId="77777777" w:rsidR="00C315A5" w:rsidRPr="00275039" w:rsidRDefault="00C315A5" w:rsidP="0001262D">
            <w:pPr>
              <w:spacing w:before="30" w:after="100" w:afterAutospacing="1" w:line="360" w:lineRule="auto"/>
              <w:jc w:val="center"/>
              <w:rPr>
                <w:rFonts w:eastAsiaTheme="minorEastAsia"/>
                <w:b/>
                <w:bCs/>
              </w:rPr>
            </w:pPr>
            <w:r w:rsidRPr="00275039">
              <w:rPr>
                <w:rFonts w:eastAsiaTheme="minorEastAsia"/>
                <w:b/>
                <w:bCs/>
              </w:rPr>
              <w:t>Описание</w:t>
            </w:r>
          </w:p>
        </w:tc>
      </w:tr>
      <w:tr w:rsidR="00C315A5" w:rsidRPr="00947B5C" w14:paraId="053137E6" w14:textId="77777777" w:rsidTr="0001262D">
        <w:tc>
          <w:tcPr>
            <w:tcW w:w="0" w:type="auto"/>
            <w:shd w:val="clear" w:color="auto" w:fill="auto"/>
          </w:tcPr>
          <w:p w14:paraId="078502FA" w14:textId="77777777" w:rsidR="00C315A5" w:rsidRPr="00947B5C" w:rsidRDefault="00C315A5" w:rsidP="0001262D">
            <w:pPr>
              <w:rPr>
                <w:szCs w:val="22"/>
              </w:rPr>
            </w:pPr>
            <w:r w:rsidRPr="00A906E9">
              <w:rPr>
                <w:szCs w:val="22"/>
              </w:rPr>
              <w:t>300</w:t>
            </w:r>
          </w:p>
        </w:tc>
        <w:tc>
          <w:tcPr>
            <w:tcW w:w="0" w:type="auto"/>
            <w:shd w:val="clear" w:color="auto" w:fill="auto"/>
          </w:tcPr>
          <w:p w14:paraId="14CFDBD5" w14:textId="77777777" w:rsidR="00C315A5" w:rsidRPr="00A02DE4" w:rsidRDefault="00C315A5" w:rsidP="0001262D">
            <w:pPr>
              <w:rPr>
                <w:szCs w:val="22"/>
              </w:rPr>
            </w:pPr>
            <w:r w:rsidRPr="00A906E9">
              <w:rPr>
                <w:szCs w:val="22"/>
              </w:rPr>
              <w:t>Значение коэффициента: 3.00</w:t>
            </w:r>
          </w:p>
        </w:tc>
      </w:tr>
      <w:tr w:rsidR="00C315A5" w:rsidRPr="00947B5C" w14:paraId="2569340D" w14:textId="77777777" w:rsidTr="0001262D">
        <w:tc>
          <w:tcPr>
            <w:tcW w:w="0" w:type="auto"/>
            <w:shd w:val="clear" w:color="auto" w:fill="auto"/>
          </w:tcPr>
          <w:p w14:paraId="4C3A2AE6" w14:textId="77777777" w:rsidR="00C315A5" w:rsidRPr="00947B5C" w:rsidRDefault="00C315A5" w:rsidP="0001262D">
            <w:pPr>
              <w:rPr>
                <w:szCs w:val="22"/>
              </w:rPr>
            </w:pPr>
            <w:r w:rsidRPr="00A906E9">
              <w:rPr>
                <w:szCs w:val="22"/>
              </w:rPr>
              <w:t>200</w:t>
            </w:r>
          </w:p>
        </w:tc>
        <w:tc>
          <w:tcPr>
            <w:tcW w:w="0" w:type="auto"/>
            <w:shd w:val="clear" w:color="auto" w:fill="auto"/>
          </w:tcPr>
          <w:p w14:paraId="6E8CAA2B" w14:textId="77777777" w:rsidR="00C315A5" w:rsidRPr="00A02DE4" w:rsidRDefault="00C315A5" w:rsidP="0001262D">
            <w:pPr>
              <w:rPr>
                <w:szCs w:val="22"/>
              </w:rPr>
            </w:pPr>
            <w:r w:rsidRPr="00A906E9">
              <w:rPr>
                <w:szCs w:val="22"/>
              </w:rPr>
              <w:t>Значение коэффициента: 2.00</w:t>
            </w:r>
          </w:p>
        </w:tc>
      </w:tr>
      <w:tr w:rsidR="00C315A5" w:rsidRPr="00947B5C" w14:paraId="4312DB1C" w14:textId="77777777" w:rsidTr="0001262D">
        <w:tc>
          <w:tcPr>
            <w:tcW w:w="0" w:type="auto"/>
            <w:shd w:val="clear" w:color="auto" w:fill="auto"/>
          </w:tcPr>
          <w:p w14:paraId="4FFE9716" w14:textId="77777777" w:rsidR="00C315A5" w:rsidRPr="00947B5C" w:rsidRDefault="00C315A5" w:rsidP="0001262D">
            <w:pPr>
              <w:rPr>
                <w:szCs w:val="22"/>
              </w:rPr>
            </w:pPr>
            <w:r w:rsidRPr="00A906E9">
              <w:rPr>
                <w:szCs w:val="22"/>
              </w:rPr>
              <w:t>180</w:t>
            </w:r>
          </w:p>
        </w:tc>
        <w:tc>
          <w:tcPr>
            <w:tcW w:w="0" w:type="auto"/>
            <w:shd w:val="clear" w:color="auto" w:fill="auto"/>
          </w:tcPr>
          <w:p w14:paraId="74F701F4" w14:textId="77777777" w:rsidR="00C315A5" w:rsidRPr="00A02DE4" w:rsidRDefault="00C315A5" w:rsidP="0001262D">
            <w:pPr>
              <w:rPr>
                <w:szCs w:val="22"/>
              </w:rPr>
            </w:pPr>
            <w:r w:rsidRPr="00A906E9">
              <w:rPr>
                <w:szCs w:val="22"/>
              </w:rPr>
              <w:t>Значение коэффициента: 1.80</w:t>
            </w:r>
          </w:p>
        </w:tc>
      </w:tr>
      <w:tr w:rsidR="00C315A5" w:rsidRPr="00947B5C" w14:paraId="4E24B804" w14:textId="77777777" w:rsidTr="0001262D">
        <w:tc>
          <w:tcPr>
            <w:tcW w:w="0" w:type="auto"/>
            <w:shd w:val="clear" w:color="auto" w:fill="auto"/>
          </w:tcPr>
          <w:p w14:paraId="456CA98C" w14:textId="77777777" w:rsidR="00C315A5" w:rsidRPr="00947B5C" w:rsidRDefault="00C315A5" w:rsidP="0001262D">
            <w:pPr>
              <w:rPr>
                <w:szCs w:val="22"/>
              </w:rPr>
            </w:pPr>
            <w:r w:rsidRPr="00A906E9">
              <w:rPr>
                <w:szCs w:val="22"/>
              </w:rPr>
              <w:t>170</w:t>
            </w:r>
          </w:p>
        </w:tc>
        <w:tc>
          <w:tcPr>
            <w:tcW w:w="0" w:type="auto"/>
            <w:shd w:val="clear" w:color="auto" w:fill="auto"/>
          </w:tcPr>
          <w:p w14:paraId="74B13AAB" w14:textId="77777777" w:rsidR="00C315A5" w:rsidRPr="00A02DE4" w:rsidRDefault="00C315A5" w:rsidP="0001262D">
            <w:pPr>
              <w:rPr>
                <w:szCs w:val="22"/>
              </w:rPr>
            </w:pPr>
            <w:r w:rsidRPr="00A906E9">
              <w:rPr>
                <w:szCs w:val="22"/>
              </w:rPr>
              <w:t>Значение коэффициента: 1.70</w:t>
            </w:r>
          </w:p>
        </w:tc>
      </w:tr>
      <w:tr w:rsidR="00C315A5" w:rsidRPr="00947B5C" w14:paraId="4F8CC8AC" w14:textId="77777777" w:rsidTr="0001262D">
        <w:tc>
          <w:tcPr>
            <w:tcW w:w="0" w:type="auto"/>
            <w:shd w:val="clear" w:color="auto" w:fill="auto"/>
          </w:tcPr>
          <w:p w14:paraId="71B46211" w14:textId="77777777" w:rsidR="00C315A5" w:rsidRPr="00947B5C" w:rsidRDefault="00C315A5" w:rsidP="0001262D">
            <w:pPr>
              <w:rPr>
                <w:szCs w:val="22"/>
              </w:rPr>
            </w:pPr>
            <w:r w:rsidRPr="00A906E9">
              <w:rPr>
                <w:szCs w:val="22"/>
              </w:rPr>
              <w:t>160</w:t>
            </w:r>
          </w:p>
        </w:tc>
        <w:tc>
          <w:tcPr>
            <w:tcW w:w="0" w:type="auto"/>
            <w:shd w:val="clear" w:color="auto" w:fill="auto"/>
          </w:tcPr>
          <w:p w14:paraId="3023269B" w14:textId="77777777" w:rsidR="00C315A5" w:rsidRPr="00A02DE4" w:rsidRDefault="00C315A5" w:rsidP="0001262D">
            <w:pPr>
              <w:rPr>
                <w:szCs w:val="22"/>
              </w:rPr>
            </w:pPr>
            <w:r w:rsidRPr="00A906E9">
              <w:rPr>
                <w:szCs w:val="22"/>
              </w:rPr>
              <w:t>Значение коэффициента: 1.60</w:t>
            </w:r>
          </w:p>
        </w:tc>
      </w:tr>
      <w:tr w:rsidR="00C315A5" w:rsidRPr="00947B5C" w14:paraId="4092D167" w14:textId="77777777" w:rsidTr="0001262D">
        <w:tc>
          <w:tcPr>
            <w:tcW w:w="0" w:type="auto"/>
            <w:shd w:val="clear" w:color="auto" w:fill="auto"/>
          </w:tcPr>
          <w:p w14:paraId="66FB4972" w14:textId="77777777" w:rsidR="00C315A5" w:rsidRPr="00947B5C" w:rsidRDefault="00C315A5" w:rsidP="0001262D">
            <w:pPr>
              <w:rPr>
                <w:szCs w:val="22"/>
              </w:rPr>
            </w:pPr>
            <w:r w:rsidRPr="00A906E9">
              <w:rPr>
                <w:szCs w:val="22"/>
              </w:rPr>
              <w:t>150</w:t>
            </w:r>
          </w:p>
        </w:tc>
        <w:tc>
          <w:tcPr>
            <w:tcW w:w="0" w:type="auto"/>
            <w:shd w:val="clear" w:color="auto" w:fill="auto"/>
          </w:tcPr>
          <w:p w14:paraId="513D87E2" w14:textId="77777777" w:rsidR="00C315A5" w:rsidRPr="00A02DE4" w:rsidRDefault="00C315A5" w:rsidP="0001262D">
            <w:pPr>
              <w:rPr>
                <w:szCs w:val="22"/>
              </w:rPr>
            </w:pPr>
            <w:r w:rsidRPr="00A906E9">
              <w:rPr>
                <w:szCs w:val="22"/>
              </w:rPr>
              <w:t>Значение коэффициента: 1.50</w:t>
            </w:r>
          </w:p>
        </w:tc>
      </w:tr>
      <w:tr w:rsidR="00C315A5" w:rsidRPr="00947B5C" w14:paraId="3682C971" w14:textId="77777777" w:rsidTr="0001262D">
        <w:tc>
          <w:tcPr>
            <w:tcW w:w="0" w:type="auto"/>
            <w:shd w:val="clear" w:color="auto" w:fill="auto"/>
          </w:tcPr>
          <w:p w14:paraId="5B783043" w14:textId="77777777" w:rsidR="00C315A5" w:rsidRPr="00947B5C" w:rsidRDefault="00C315A5" w:rsidP="0001262D">
            <w:pPr>
              <w:rPr>
                <w:szCs w:val="22"/>
              </w:rPr>
            </w:pPr>
            <w:r w:rsidRPr="00A906E9">
              <w:rPr>
                <w:szCs w:val="22"/>
              </w:rPr>
              <w:t>140</w:t>
            </w:r>
          </w:p>
        </w:tc>
        <w:tc>
          <w:tcPr>
            <w:tcW w:w="0" w:type="auto"/>
            <w:shd w:val="clear" w:color="auto" w:fill="auto"/>
          </w:tcPr>
          <w:p w14:paraId="2CE05DFF" w14:textId="77777777" w:rsidR="00C315A5" w:rsidRPr="00A02DE4" w:rsidRDefault="00C315A5" w:rsidP="0001262D">
            <w:pPr>
              <w:rPr>
                <w:szCs w:val="22"/>
              </w:rPr>
            </w:pPr>
            <w:r w:rsidRPr="00A906E9">
              <w:rPr>
                <w:szCs w:val="22"/>
              </w:rPr>
              <w:t>Значение коэффициента: 1.40</w:t>
            </w:r>
          </w:p>
        </w:tc>
      </w:tr>
      <w:tr w:rsidR="00C315A5" w:rsidRPr="00947B5C" w14:paraId="5665BF97" w14:textId="77777777" w:rsidTr="0001262D">
        <w:tc>
          <w:tcPr>
            <w:tcW w:w="0" w:type="auto"/>
            <w:shd w:val="clear" w:color="auto" w:fill="auto"/>
          </w:tcPr>
          <w:p w14:paraId="5276CAAB" w14:textId="77777777" w:rsidR="00C315A5" w:rsidRPr="00947B5C" w:rsidRDefault="00C315A5" w:rsidP="0001262D">
            <w:pPr>
              <w:rPr>
                <w:szCs w:val="22"/>
              </w:rPr>
            </w:pPr>
            <w:r w:rsidRPr="00A906E9">
              <w:rPr>
                <w:szCs w:val="22"/>
              </w:rPr>
              <w:t>135</w:t>
            </w:r>
          </w:p>
        </w:tc>
        <w:tc>
          <w:tcPr>
            <w:tcW w:w="0" w:type="auto"/>
            <w:shd w:val="clear" w:color="auto" w:fill="auto"/>
          </w:tcPr>
          <w:p w14:paraId="3249DB10" w14:textId="77777777" w:rsidR="00C315A5" w:rsidRPr="00A02DE4" w:rsidRDefault="00C315A5" w:rsidP="0001262D">
            <w:pPr>
              <w:rPr>
                <w:szCs w:val="22"/>
              </w:rPr>
            </w:pPr>
            <w:r w:rsidRPr="00A906E9">
              <w:rPr>
                <w:szCs w:val="22"/>
              </w:rPr>
              <w:t>Значение коэффициента: 1.35</w:t>
            </w:r>
          </w:p>
        </w:tc>
      </w:tr>
      <w:tr w:rsidR="00C315A5" w:rsidRPr="00947B5C" w14:paraId="2056C41C" w14:textId="77777777" w:rsidTr="0001262D">
        <w:tc>
          <w:tcPr>
            <w:tcW w:w="0" w:type="auto"/>
            <w:shd w:val="clear" w:color="auto" w:fill="auto"/>
          </w:tcPr>
          <w:p w14:paraId="1873E856" w14:textId="77777777" w:rsidR="00C315A5" w:rsidRPr="00947B5C" w:rsidRDefault="00C315A5" w:rsidP="0001262D">
            <w:pPr>
              <w:rPr>
                <w:szCs w:val="22"/>
              </w:rPr>
            </w:pPr>
            <w:r w:rsidRPr="00A906E9">
              <w:rPr>
                <w:szCs w:val="22"/>
              </w:rPr>
              <w:t>130</w:t>
            </w:r>
          </w:p>
        </w:tc>
        <w:tc>
          <w:tcPr>
            <w:tcW w:w="0" w:type="auto"/>
            <w:shd w:val="clear" w:color="auto" w:fill="auto"/>
          </w:tcPr>
          <w:p w14:paraId="31A4F4F9" w14:textId="77777777" w:rsidR="00C315A5" w:rsidRPr="00A02DE4" w:rsidRDefault="00C315A5" w:rsidP="0001262D">
            <w:pPr>
              <w:rPr>
                <w:szCs w:val="22"/>
              </w:rPr>
            </w:pPr>
            <w:r w:rsidRPr="00A906E9">
              <w:rPr>
                <w:szCs w:val="22"/>
              </w:rPr>
              <w:t>Значение коэффициента: 1.30</w:t>
            </w:r>
          </w:p>
        </w:tc>
      </w:tr>
      <w:tr w:rsidR="00C315A5" w:rsidRPr="00947B5C" w14:paraId="21240783" w14:textId="77777777" w:rsidTr="0001262D">
        <w:tc>
          <w:tcPr>
            <w:tcW w:w="0" w:type="auto"/>
            <w:shd w:val="clear" w:color="auto" w:fill="auto"/>
          </w:tcPr>
          <w:p w14:paraId="3BAE1CDF" w14:textId="77777777" w:rsidR="00C315A5" w:rsidRPr="00947B5C" w:rsidRDefault="00C315A5" w:rsidP="0001262D">
            <w:pPr>
              <w:rPr>
                <w:szCs w:val="22"/>
              </w:rPr>
            </w:pPr>
            <w:r w:rsidRPr="00A906E9">
              <w:rPr>
                <w:szCs w:val="22"/>
              </w:rPr>
              <w:t>125</w:t>
            </w:r>
          </w:p>
        </w:tc>
        <w:tc>
          <w:tcPr>
            <w:tcW w:w="0" w:type="auto"/>
            <w:shd w:val="clear" w:color="auto" w:fill="auto"/>
          </w:tcPr>
          <w:p w14:paraId="2196616B" w14:textId="77777777" w:rsidR="00C315A5" w:rsidRPr="00A02DE4" w:rsidRDefault="00C315A5" w:rsidP="0001262D">
            <w:pPr>
              <w:rPr>
                <w:szCs w:val="22"/>
              </w:rPr>
            </w:pPr>
            <w:r w:rsidRPr="00A906E9">
              <w:rPr>
                <w:szCs w:val="22"/>
              </w:rPr>
              <w:t>Значение коэффициента: 1.25</w:t>
            </w:r>
          </w:p>
        </w:tc>
      </w:tr>
      <w:tr w:rsidR="00C315A5" w:rsidRPr="00947B5C" w14:paraId="3660D8D0" w14:textId="77777777" w:rsidTr="0001262D">
        <w:tc>
          <w:tcPr>
            <w:tcW w:w="0" w:type="auto"/>
            <w:shd w:val="clear" w:color="auto" w:fill="auto"/>
          </w:tcPr>
          <w:p w14:paraId="7E40E48F" w14:textId="77777777" w:rsidR="00C315A5" w:rsidRPr="00947B5C" w:rsidRDefault="00C315A5" w:rsidP="0001262D">
            <w:pPr>
              <w:rPr>
                <w:szCs w:val="22"/>
              </w:rPr>
            </w:pPr>
            <w:r w:rsidRPr="00A906E9">
              <w:rPr>
                <w:szCs w:val="22"/>
              </w:rPr>
              <w:t>120</w:t>
            </w:r>
          </w:p>
        </w:tc>
        <w:tc>
          <w:tcPr>
            <w:tcW w:w="0" w:type="auto"/>
            <w:shd w:val="clear" w:color="auto" w:fill="auto"/>
          </w:tcPr>
          <w:p w14:paraId="1A8D3617" w14:textId="77777777" w:rsidR="00C315A5" w:rsidRPr="00A02DE4" w:rsidRDefault="00C315A5" w:rsidP="0001262D">
            <w:pPr>
              <w:rPr>
                <w:szCs w:val="22"/>
              </w:rPr>
            </w:pPr>
            <w:r w:rsidRPr="00A906E9">
              <w:rPr>
                <w:szCs w:val="22"/>
              </w:rPr>
              <w:t>Значение коэффициента: 1.20</w:t>
            </w:r>
          </w:p>
        </w:tc>
      </w:tr>
      <w:tr w:rsidR="00C315A5" w:rsidRPr="00947B5C" w14:paraId="7F162F88" w14:textId="77777777" w:rsidTr="0001262D">
        <w:tc>
          <w:tcPr>
            <w:tcW w:w="0" w:type="auto"/>
            <w:shd w:val="clear" w:color="auto" w:fill="auto"/>
          </w:tcPr>
          <w:p w14:paraId="3C6A6FD7" w14:textId="77777777" w:rsidR="00C315A5" w:rsidRPr="00947B5C" w:rsidRDefault="00C315A5" w:rsidP="0001262D">
            <w:pPr>
              <w:rPr>
                <w:szCs w:val="22"/>
              </w:rPr>
            </w:pPr>
            <w:r w:rsidRPr="00A906E9">
              <w:rPr>
                <w:szCs w:val="22"/>
              </w:rPr>
              <w:t>115</w:t>
            </w:r>
          </w:p>
        </w:tc>
        <w:tc>
          <w:tcPr>
            <w:tcW w:w="0" w:type="auto"/>
            <w:shd w:val="clear" w:color="auto" w:fill="auto"/>
          </w:tcPr>
          <w:p w14:paraId="5A51617F" w14:textId="77777777" w:rsidR="00C315A5" w:rsidRPr="00A02DE4" w:rsidRDefault="00C315A5" w:rsidP="0001262D">
            <w:pPr>
              <w:rPr>
                <w:szCs w:val="22"/>
              </w:rPr>
            </w:pPr>
            <w:r w:rsidRPr="00A906E9">
              <w:rPr>
                <w:szCs w:val="22"/>
              </w:rPr>
              <w:t>Значение коэффициента: 1.15</w:t>
            </w:r>
          </w:p>
        </w:tc>
      </w:tr>
      <w:tr w:rsidR="00C315A5" w:rsidRPr="00947B5C" w14:paraId="32C1432B" w14:textId="77777777" w:rsidTr="0001262D">
        <w:tc>
          <w:tcPr>
            <w:tcW w:w="0" w:type="auto"/>
            <w:shd w:val="clear" w:color="auto" w:fill="auto"/>
          </w:tcPr>
          <w:p w14:paraId="112A71EA" w14:textId="77777777" w:rsidR="00C315A5" w:rsidRPr="00947B5C" w:rsidRDefault="00C315A5" w:rsidP="0001262D">
            <w:pPr>
              <w:rPr>
                <w:szCs w:val="22"/>
              </w:rPr>
            </w:pPr>
            <w:r w:rsidRPr="00A906E9">
              <w:rPr>
                <w:szCs w:val="22"/>
              </w:rPr>
              <w:t>110</w:t>
            </w:r>
          </w:p>
        </w:tc>
        <w:tc>
          <w:tcPr>
            <w:tcW w:w="0" w:type="auto"/>
            <w:shd w:val="clear" w:color="auto" w:fill="auto"/>
          </w:tcPr>
          <w:p w14:paraId="2460DB14" w14:textId="77777777" w:rsidR="00C315A5" w:rsidRPr="00A02DE4" w:rsidRDefault="00C315A5" w:rsidP="0001262D">
            <w:pPr>
              <w:rPr>
                <w:szCs w:val="22"/>
              </w:rPr>
            </w:pPr>
            <w:r w:rsidRPr="00A906E9">
              <w:rPr>
                <w:szCs w:val="22"/>
              </w:rPr>
              <w:t>Значение коэффициента: 1.10</w:t>
            </w:r>
          </w:p>
        </w:tc>
      </w:tr>
      <w:tr w:rsidR="00C315A5" w:rsidRPr="00947B5C" w14:paraId="2593E82A" w14:textId="77777777" w:rsidTr="0001262D">
        <w:tc>
          <w:tcPr>
            <w:tcW w:w="0" w:type="auto"/>
            <w:shd w:val="clear" w:color="auto" w:fill="auto"/>
          </w:tcPr>
          <w:p w14:paraId="3B3A853D" w14:textId="77777777" w:rsidR="00C315A5" w:rsidRPr="00947B5C" w:rsidRDefault="00C315A5" w:rsidP="0001262D">
            <w:pPr>
              <w:rPr>
                <w:szCs w:val="22"/>
              </w:rPr>
            </w:pPr>
            <w:r w:rsidRPr="00A906E9">
              <w:rPr>
                <w:szCs w:val="22"/>
              </w:rPr>
              <w:t>100</w:t>
            </w:r>
          </w:p>
        </w:tc>
        <w:tc>
          <w:tcPr>
            <w:tcW w:w="0" w:type="auto"/>
            <w:shd w:val="clear" w:color="auto" w:fill="auto"/>
          </w:tcPr>
          <w:p w14:paraId="4F164CFA" w14:textId="77777777" w:rsidR="00C315A5" w:rsidRPr="00A02DE4" w:rsidRDefault="00C315A5" w:rsidP="0001262D">
            <w:pPr>
              <w:rPr>
                <w:szCs w:val="22"/>
              </w:rPr>
            </w:pPr>
            <w:r w:rsidRPr="00A906E9">
              <w:rPr>
                <w:szCs w:val="22"/>
              </w:rPr>
              <w:t>Значение коэффициента: 1.00</w:t>
            </w:r>
          </w:p>
        </w:tc>
      </w:tr>
    </w:tbl>
    <w:p w14:paraId="1124B441" w14:textId="77777777" w:rsidR="00C315A5" w:rsidRPr="00EC44AB" w:rsidRDefault="00C315A5" w:rsidP="00C315A5">
      <w:pPr>
        <w:pStyle w:val="20"/>
        <w:keepLines w:val="0"/>
        <w:numPr>
          <w:ilvl w:val="1"/>
          <w:numId w:val="1"/>
        </w:numPr>
        <w:spacing w:before="0" w:line="360" w:lineRule="auto"/>
        <w:jc w:val="both"/>
        <w:rPr>
          <w:lang w:val="ru-RU"/>
        </w:rPr>
      </w:pPr>
      <w:bookmarkStart w:id="19" w:name="_Toc83656184"/>
      <w:bookmarkStart w:id="20" w:name="_Toc89167764"/>
      <w:r w:rsidRPr="00EC44AB">
        <w:rPr>
          <w:lang w:val="ru-RU"/>
        </w:rPr>
        <w:t xml:space="preserve">Справочник </w:t>
      </w:r>
      <w:r>
        <w:rPr>
          <w:lang w:val="ru-RU"/>
        </w:rPr>
        <w:t>статусов заявлений</w:t>
      </w:r>
      <w:bookmarkEnd w:id="19"/>
      <w:bookmarkEnd w:id="20"/>
    </w:p>
    <w:p w14:paraId="4823EE91" w14:textId="77777777" w:rsidR="00C315A5" w:rsidRPr="00BF7E5F" w:rsidRDefault="00C315A5" w:rsidP="00C3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5836"/>
      </w:tblGrid>
      <w:tr w:rsidR="00C315A5" w:rsidRPr="00947B5C" w14:paraId="54A9E1FD" w14:textId="77777777" w:rsidTr="0001262D">
        <w:tc>
          <w:tcPr>
            <w:tcW w:w="0" w:type="auto"/>
            <w:shd w:val="clear" w:color="auto" w:fill="D9D9D9" w:themeFill="background1" w:themeFillShade="D9"/>
          </w:tcPr>
          <w:p w14:paraId="2583F90F" w14:textId="77777777" w:rsidR="00C315A5" w:rsidRPr="00275039" w:rsidRDefault="00C315A5" w:rsidP="0001262D">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52F679C2" w14:textId="77777777" w:rsidR="00C315A5" w:rsidRPr="00275039" w:rsidRDefault="00C315A5" w:rsidP="0001262D">
            <w:pPr>
              <w:spacing w:before="30" w:after="100" w:afterAutospacing="1" w:line="360" w:lineRule="auto"/>
              <w:jc w:val="center"/>
              <w:rPr>
                <w:rFonts w:eastAsiaTheme="minorEastAsia"/>
                <w:b/>
                <w:bCs/>
              </w:rPr>
            </w:pPr>
            <w:r w:rsidRPr="00275039">
              <w:rPr>
                <w:rFonts w:eastAsiaTheme="minorEastAsia"/>
                <w:b/>
                <w:bCs/>
              </w:rPr>
              <w:t>Описание</w:t>
            </w:r>
          </w:p>
        </w:tc>
      </w:tr>
      <w:tr w:rsidR="00C315A5" w:rsidRPr="00947B5C" w14:paraId="54F7BC02" w14:textId="77777777" w:rsidTr="0001262D">
        <w:tc>
          <w:tcPr>
            <w:tcW w:w="0" w:type="auto"/>
            <w:shd w:val="clear" w:color="auto" w:fill="auto"/>
          </w:tcPr>
          <w:p w14:paraId="144F90F0" w14:textId="77777777" w:rsidR="00C315A5" w:rsidRPr="00947B5C" w:rsidRDefault="00C315A5" w:rsidP="0001262D">
            <w:pPr>
              <w:rPr>
                <w:szCs w:val="22"/>
              </w:rPr>
            </w:pPr>
            <w:r w:rsidRPr="00A906E9">
              <w:rPr>
                <w:szCs w:val="22"/>
              </w:rPr>
              <w:t>RECEIVED</w:t>
            </w:r>
          </w:p>
        </w:tc>
        <w:tc>
          <w:tcPr>
            <w:tcW w:w="0" w:type="auto"/>
            <w:shd w:val="clear" w:color="auto" w:fill="auto"/>
          </w:tcPr>
          <w:p w14:paraId="4B77FB7D" w14:textId="77777777" w:rsidR="00C315A5" w:rsidRPr="00A02DE4" w:rsidRDefault="00C315A5" w:rsidP="0001262D">
            <w:pPr>
              <w:rPr>
                <w:szCs w:val="22"/>
              </w:rPr>
            </w:pPr>
            <w:r w:rsidRPr="00A906E9">
              <w:rPr>
                <w:szCs w:val="22"/>
              </w:rPr>
              <w:t>Заявление зарегистрировано</w:t>
            </w:r>
          </w:p>
        </w:tc>
      </w:tr>
      <w:tr w:rsidR="00C315A5" w:rsidRPr="00947B5C" w14:paraId="664B9A8B" w14:textId="77777777" w:rsidTr="0001262D">
        <w:tc>
          <w:tcPr>
            <w:tcW w:w="0" w:type="auto"/>
            <w:shd w:val="clear" w:color="auto" w:fill="auto"/>
          </w:tcPr>
          <w:p w14:paraId="3EF46B26" w14:textId="77777777" w:rsidR="00C315A5" w:rsidRPr="00947B5C" w:rsidRDefault="00C315A5" w:rsidP="0001262D">
            <w:pPr>
              <w:rPr>
                <w:szCs w:val="22"/>
              </w:rPr>
            </w:pPr>
            <w:r w:rsidRPr="00A906E9">
              <w:rPr>
                <w:szCs w:val="22"/>
              </w:rPr>
              <w:t>REJECTED</w:t>
            </w:r>
          </w:p>
        </w:tc>
        <w:tc>
          <w:tcPr>
            <w:tcW w:w="0" w:type="auto"/>
            <w:shd w:val="clear" w:color="auto" w:fill="auto"/>
          </w:tcPr>
          <w:p w14:paraId="41BF6327" w14:textId="77777777" w:rsidR="00C315A5" w:rsidRPr="00A02DE4" w:rsidRDefault="00C315A5" w:rsidP="0001262D">
            <w:pPr>
              <w:rPr>
                <w:szCs w:val="22"/>
              </w:rPr>
            </w:pPr>
            <w:r w:rsidRPr="00A906E9">
              <w:rPr>
                <w:szCs w:val="22"/>
              </w:rPr>
              <w:t>Заявление отклонено</w:t>
            </w:r>
          </w:p>
        </w:tc>
      </w:tr>
      <w:tr w:rsidR="00C315A5" w:rsidRPr="00AE3CF5" w14:paraId="59CEA181" w14:textId="77777777" w:rsidTr="0001262D">
        <w:tc>
          <w:tcPr>
            <w:tcW w:w="0" w:type="auto"/>
            <w:shd w:val="clear" w:color="auto" w:fill="auto"/>
          </w:tcPr>
          <w:p w14:paraId="7D74BC5B" w14:textId="77777777" w:rsidR="00C315A5" w:rsidRPr="00947B5C" w:rsidRDefault="00C315A5" w:rsidP="0001262D">
            <w:pPr>
              <w:rPr>
                <w:szCs w:val="22"/>
              </w:rPr>
            </w:pPr>
            <w:r w:rsidRPr="00A906E9">
              <w:rPr>
                <w:szCs w:val="22"/>
              </w:rPr>
              <w:t>VERIFIED</w:t>
            </w:r>
          </w:p>
        </w:tc>
        <w:tc>
          <w:tcPr>
            <w:tcW w:w="0" w:type="auto"/>
            <w:shd w:val="clear" w:color="auto" w:fill="auto"/>
          </w:tcPr>
          <w:p w14:paraId="026AE48D" w14:textId="77777777" w:rsidR="00C315A5" w:rsidRPr="00B920A2" w:rsidRDefault="00C315A5" w:rsidP="0001262D">
            <w:pPr>
              <w:rPr>
                <w:szCs w:val="22"/>
                <w:lang w:val="ru-RU"/>
              </w:rPr>
            </w:pPr>
            <w:r w:rsidRPr="00B920A2">
              <w:rPr>
                <w:szCs w:val="22"/>
                <w:lang w:val="ru-RU"/>
              </w:rPr>
              <w:t>Заявление зарегистрировано и прошло все бизнес-проверки</w:t>
            </w:r>
          </w:p>
        </w:tc>
      </w:tr>
    </w:tbl>
    <w:p w14:paraId="481BF013" w14:textId="77777777" w:rsidR="00C315A5" w:rsidRPr="00EC44AB" w:rsidRDefault="00C315A5" w:rsidP="00C315A5">
      <w:pPr>
        <w:pStyle w:val="20"/>
        <w:keepLines w:val="0"/>
        <w:numPr>
          <w:ilvl w:val="1"/>
          <w:numId w:val="1"/>
        </w:numPr>
        <w:spacing w:before="0" w:line="360" w:lineRule="auto"/>
        <w:jc w:val="both"/>
        <w:rPr>
          <w:lang w:val="ru-RU"/>
        </w:rPr>
      </w:pPr>
      <w:bookmarkStart w:id="21" w:name="_Toc83656185"/>
      <w:bookmarkStart w:id="22" w:name="_Toc89167765"/>
      <w:r w:rsidRPr="00EC44AB">
        <w:rPr>
          <w:lang w:val="ru-RU"/>
        </w:rPr>
        <w:t xml:space="preserve">Справочник </w:t>
      </w:r>
      <w:r w:rsidRPr="00E81FFE">
        <w:rPr>
          <w:lang w:val="ru-RU"/>
        </w:rPr>
        <w:t>статусов сведения о работнике в заявлении</w:t>
      </w:r>
      <w:bookmarkEnd w:id="21"/>
      <w:bookmarkEnd w:id="22"/>
    </w:p>
    <w:p w14:paraId="72D5D939" w14:textId="77777777" w:rsidR="00C315A5" w:rsidRPr="00E81FFE" w:rsidRDefault="00C315A5" w:rsidP="00C315A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606"/>
      </w:tblGrid>
      <w:tr w:rsidR="00C315A5" w:rsidRPr="00947B5C" w14:paraId="55402F6E" w14:textId="77777777" w:rsidTr="0001262D">
        <w:tc>
          <w:tcPr>
            <w:tcW w:w="0" w:type="auto"/>
            <w:shd w:val="clear" w:color="auto" w:fill="D9D9D9" w:themeFill="background1" w:themeFillShade="D9"/>
          </w:tcPr>
          <w:p w14:paraId="10FB551F" w14:textId="77777777" w:rsidR="00C315A5" w:rsidRPr="00275039" w:rsidRDefault="00C315A5" w:rsidP="0001262D">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14FD5204" w14:textId="77777777" w:rsidR="00C315A5" w:rsidRPr="00275039" w:rsidRDefault="00C315A5" w:rsidP="0001262D">
            <w:pPr>
              <w:spacing w:before="30" w:after="100" w:afterAutospacing="1" w:line="360" w:lineRule="auto"/>
              <w:jc w:val="center"/>
              <w:rPr>
                <w:rFonts w:eastAsiaTheme="minorEastAsia"/>
                <w:b/>
                <w:bCs/>
              </w:rPr>
            </w:pPr>
            <w:r w:rsidRPr="00275039">
              <w:rPr>
                <w:rFonts w:eastAsiaTheme="minorEastAsia"/>
                <w:b/>
                <w:bCs/>
              </w:rPr>
              <w:t>Описание</w:t>
            </w:r>
          </w:p>
        </w:tc>
      </w:tr>
      <w:tr w:rsidR="00C315A5" w:rsidRPr="00AE3CF5" w14:paraId="56FC108D" w14:textId="77777777" w:rsidTr="0001262D">
        <w:tc>
          <w:tcPr>
            <w:tcW w:w="0" w:type="auto"/>
            <w:shd w:val="clear" w:color="auto" w:fill="auto"/>
          </w:tcPr>
          <w:p w14:paraId="1A686FD9" w14:textId="77777777" w:rsidR="00C315A5" w:rsidRPr="00947B5C" w:rsidRDefault="00C315A5" w:rsidP="0001262D">
            <w:pPr>
              <w:rPr>
                <w:szCs w:val="22"/>
              </w:rPr>
            </w:pPr>
            <w:r w:rsidRPr="00A906E9">
              <w:rPr>
                <w:szCs w:val="22"/>
              </w:rPr>
              <w:t>ITEM_VERIFIED</w:t>
            </w:r>
          </w:p>
        </w:tc>
        <w:tc>
          <w:tcPr>
            <w:tcW w:w="0" w:type="auto"/>
            <w:shd w:val="clear" w:color="auto" w:fill="auto"/>
          </w:tcPr>
          <w:p w14:paraId="339785FD" w14:textId="77777777" w:rsidR="00C315A5" w:rsidRPr="00B920A2" w:rsidRDefault="00C315A5" w:rsidP="0001262D">
            <w:pPr>
              <w:rPr>
                <w:szCs w:val="22"/>
                <w:lang w:val="ru-RU"/>
              </w:rPr>
            </w:pPr>
            <w:r w:rsidRPr="00B920A2">
              <w:rPr>
                <w:szCs w:val="22"/>
                <w:lang w:val="ru-RU"/>
              </w:rPr>
              <w:t>Сведение о работнике зарегистрировано и прошло бизнес-проверки</w:t>
            </w:r>
          </w:p>
        </w:tc>
      </w:tr>
      <w:tr w:rsidR="00C315A5" w:rsidRPr="00947B5C" w14:paraId="5ADE17FE" w14:textId="77777777" w:rsidTr="0001262D">
        <w:tc>
          <w:tcPr>
            <w:tcW w:w="0" w:type="auto"/>
            <w:shd w:val="clear" w:color="auto" w:fill="auto"/>
          </w:tcPr>
          <w:p w14:paraId="1F13E2AB" w14:textId="77777777" w:rsidR="00C315A5" w:rsidRPr="00947B5C" w:rsidRDefault="00C315A5" w:rsidP="0001262D">
            <w:pPr>
              <w:rPr>
                <w:szCs w:val="22"/>
              </w:rPr>
            </w:pPr>
            <w:r w:rsidRPr="00A906E9">
              <w:rPr>
                <w:szCs w:val="22"/>
              </w:rPr>
              <w:t>ITEM_REJECTED</w:t>
            </w:r>
          </w:p>
        </w:tc>
        <w:tc>
          <w:tcPr>
            <w:tcW w:w="0" w:type="auto"/>
            <w:shd w:val="clear" w:color="auto" w:fill="auto"/>
          </w:tcPr>
          <w:p w14:paraId="58EB6DBF" w14:textId="77777777" w:rsidR="00C315A5" w:rsidRPr="00A02DE4" w:rsidRDefault="00C315A5" w:rsidP="0001262D">
            <w:pPr>
              <w:rPr>
                <w:szCs w:val="22"/>
              </w:rPr>
            </w:pPr>
            <w:r w:rsidRPr="00A906E9">
              <w:rPr>
                <w:szCs w:val="22"/>
              </w:rPr>
              <w:t>Сведение о работнике отклонено</w:t>
            </w:r>
          </w:p>
        </w:tc>
      </w:tr>
    </w:tbl>
    <w:p w14:paraId="154B62C9" w14:textId="77777777" w:rsidR="00C315A5" w:rsidRDefault="00C315A5" w:rsidP="00C315A5">
      <w:pPr>
        <w:rPr>
          <w:lang w:val="ru-RU"/>
        </w:rPr>
      </w:pPr>
    </w:p>
    <w:p w14:paraId="077B21BE" w14:textId="77777777" w:rsidR="00C315A5" w:rsidRDefault="00C315A5" w:rsidP="00C315A5">
      <w:pPr>
        <w:pStyle w:val="20"/>
        <w:keepLines w:val="0"/>
        <w:numPr>
          <w:ilvl w:val="1"/>
          <w:numId w:val="1"/>
        </w:numPr>
        <w:spacing w:before="0" w:line="360" w:lineRule="auto"/>
        <w:jc w:val="both"/>
        <w:rPr>
          <w:lang w:val="ru-RU"/>
        </w:rPr>
      </w:pPr>
      <w:bookmarkStart w:id="23" w:name="_Toc83656192"/>
      <w:bookmarkStart w:id="24" w:name="_Toc89167766"/>
      <w:r w:rsidRPr="00EC44AB">
        <w:rPr>
          <w:lang w:val="ru-RU"/>
        </w:rPr>
        <w:t xml:space="preserve">Справочник </w:t>
      </w:r>
      <w:r>
        <w:rPr>
          <w:lang w:val="ru-RU"/>
        </w:rPr>
        <w:t xml:space="preserve">статусов </w:t>
      </w:r>
      <w:r w:rsidRPr="00CD65A8">
        <w:rPr>
          <w:lang w:val="ru-RU"/>
        </w:rPr>
        <w:t>StateType</w:t>
      </w:r>
      <w:bookmarkEnd w:id="23"/>
      <w:bookmarkEnd w:id="24"/>
    </w:p>
    <w:p w14:paraId="19CA1A71" w14:textId="77777777" w:rsidR="00C315A5" w:rsidRPr="00CD65A8" w:rsidRDefault="00C315A5" w:rsidP="00C315A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288"/>
      </w:tblGrid>
      <w:tr w:rsidR="00C315A5" w:rsidRPr="00947B5C" w14:paraId="65211258" w14:textId="77777777" w:rsidTr="0001262D">
        <w:trPr>
          <w:tblHeader/>
        </w:trPr>
        <w:tc>
          <w:tcPr>
            <w:tcW w:w="0" w:type="auto"/>
            <w:shd w:val="clear" w:color="auto" w:fill="D9D9D9" w:themeFill="background1" w:themeFillShade="D9"/>
          </w:tcPr>
          <w:p w14:paraId="79651F2A" w14:textId="77777777" w:rsidR="00C315A5" w:rsidRPr="00275039" w:rsidRDefault="00C315A5" w:rsidP="0001262D">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37697E5A" w14:textId="77777777" w:rsidR="00C315A5" w:rsidRPr="00275039" w:rsidRDefault="00C315A5" w:rsidP="0001262D">
            <w:pPr>
              <w:spacing w:before="30" w:after="100" w:afterAutospacing="1" w:line="360" w:lineRule="auto"/>
              <w:jc w:val="center"/>
              <w:rPr>
                <w:rFonts w:eastAsiaTheme="minorEastAsia"/>
                <w:b/>
                <w:bCs/>
              </w:rPr>
            </w:pPr>
            <w:r w:rsidRPr="00275039">
              <w:rPr>
                <w:rFonts w:eastAsiaTheme="minorEastAsia"/>
                <w:b/>
                <w:bCs/>
              </w:rPr>
              <w:t>Описание</w:t>
            </w:r>
          </w:p>
        </w:tc>
      </w:tr>
      <w:tr w:rsidR="00C315A5" w:rsidRPr="008F3854" w14:paraId="5E7E36B3" w14:textId="77777777" w:rsidTr="0001262D">
        <w:tc>
          <w:tcPr>
            <w:tcW w:w="0" w:type="auto"/>
            <w:shd w:val="clear" w:color="auto" w:fill="auto"/>
          </w:tcPr>
          <w:p w14:paraId="40C99708" w14:textId="77777777" w:rsidR="00C315A5" w:rsidRPr="00423C6E" w:rsidRDefault="00C315A5" w:rsidP="0001262D">
            <w:pPr>
              <w:pStyle w:val="af9"/>
            </w:pPr>
            <w:r w:rsidRPr="00423C6E">
              <w:t>0</w:t>
            </w:r>
          </w:p>
        </w:tc>
        <w:tc>
          <w:tcPr>
            <w:tcW w:w="0" w:type="auto"/>
            <w:shd w:val="clear" w:color="auto" w:fill="auto"/>
          </w:tcPr>
          <w:p w14:paraId="10B3D850" w14:textId="77777777" w:rsidR="00C315A5" w:rsidRPr="00423C6E" w:rsidRDefault="00C315A5" w:rsidP="0001262D">
            <w:pPr>
              <w:pStyle w:val="af9"/>
            </w:pPr>
            <w:r w:rsidRPr="00423C6E">
              <w:t>Обнаружены ошибки;</w:t>
            </w:r>
          </w:p>
        </w:tc>
      </w:tr>
      <w:tr w:rsidR="00C315A5" w:rsidRPr="00CD65A8" w14:paraId="0F650C9F" w14:textId="77777777" w:rsidTr="0001262D">
        <w:tc>
          <w:tcPr>
            <w:tcW w:w="0" w:type="auto"/>
            <w:shd w:val="clear" w:color="auto" w:fill="auto"/>
          </w:tcPr>
          <w:p w14:paraId="2B054F5D" w14:textId="77777777" w:rsidR="00C315A5" w:rsidRPr="00423C6E" w:rsidRDefault="00C315A5" w:rsidP="0001262D">
            <w:pPr>
              <w:pStyle w:val="af9"/>
            </w:pPr>
            <w:r w:rsidRPr="00423C6E">
              <w:t>1</w:t>
            </w:r>
          </w:p>
        </w:tc>
        <w:tc>
          <w:tcPr>
            <w:tcW w:w="0" w:type="auto"/>
            <w:shd w:val="clear" w:color="auto" w:fill="auto"/>
          </w:tcPr>
          <w:p w14:paraId="05C27091" w14:textId="77777777" w:rsidR="00C315A5" w:rsidRPr="00423C6E" w:rsidRDefault="00C315A5" w:rsidP="0001262D">
            <w:pPr>
              <w:pStyle w:val="af9"/>
            </w:pPr>
            <w:r>
              <w:t>Принят.</w:t>
            </w:r>
          </w:p>
        </w:tc>
      </w:tr>
    </w:tbl>
    <w:p w14:paraId="32A1EE1A" w14:textId="77777777" w:rsidR="00C315A5" w:rsidRDefault="00C315A5" w:rsidP="00C315A5">
      <w:pPr>
        <w:rPr>
          <w:lang w:val="ru-RU"/>
        </w:rPr>
      </w:pPr>
    </w:p>
    <w:p w14:paraId="3FCDF569" w14:textId="77777777" w:rsidR="00C315A5" w:rsidRDefault="00C315A5" w:rsidP="00C315A5">
      <w:pPr>
        <w:pStyle w:val="20"/>
        <w:keepLines w:val="0"/>
        <w:numPr>
          <w:ilvl w:val="1"/>
          <w:numId w:val="1"/>
        </w:numPr>
        <w:spacing w:before="0" w:line="360" w:lineRule="auto"/>
        <w:jc w:val="both"/>
        <w:rPr>
          <w:lang w:val="ru-RU"/>
        </w:rPr>
      </w:pPr>
      <w:bookmarkStart w:id="25" w:name="_Toc83656194"/>
      <w:bookmarkStart w:id="26" w:name="_Toc89167767"/>
      <w:bookmarkStart w:id="27" w:name="_Toc83656195"/>
      <w:r w:rsidRPr="00EC44AB">
        <w:rPr>
          <w:lang w:val="ru-RU"/>
        </w:rPr>
        <w:t xml:space="preserve">Справочник </w:t>
      </w:r>
      <w:r>
        <w:rPr>
          <w:lang w:val="ru-RU"/>
        </w:rPr>
        <w:t>ошибок</w:t>
      </w:r>
      <w:bookmarkEnd w:id="25"/>
      <w:bookmarkEnd w:id="26"/>
    </w:p>
    <w:tbl>
      <w:tblPr>
        <w:tblStyle w:val="afa"/>
        <w:tblW w:w="0" w:type="auto"/>
        <w:tblLook w:val="04E0" w:firstRow="1" w:lastRow="1" w:firstColumn="1" w:lastColumn="0" w:noHBand="0" w:noVBand="1"/>
      </w:tblPr>
      <w:tblGrid>
        <w:gridCol w:w="1366"/>
        <w:gridCol w:w="8159"/>
      </w:tblGrid>
      <w:tr w:rsidR="00C315A5" w:rsidRPr="00423C6E" w14:paraId="0511FC08" w14:textId="77777777" w:rsidTr="0001262D">
        <w:trPr>
          <w:cnfStyle w:val="100000000000" w:firstRow="1" w:lastRow="0" w:firstColumn="0" w:lastColumn="0" w:oddVBand="0" w:evenVBand="0" w:oddHBand="0" w:evenHBand="0" w:firstRowFirstColumn="0" w:firstRowLastColumn="0" w:lastRowFirstColumn="0" w:lastRowLastColumn="0"/>
          <w:trHeight w:val="365"/>
          <w:tblHeader/>
        </w:trPr>
        <w:tc>
          <w:tcPr>
            <w:tcW w:w="0" w:type="auto"/>
            <w:shd w:val="clear" w:color="auto" w:fill="D9D9D9" w:themeFill="background1" w:themeFillShade="D9"/>
            <w:hideMark/>
          </w:tcPr>
          <w:p w14:paraId="5B4C909D" w14:textId="77777777" w:rsidR="00C315A5" w:rsidRPr="00423C6E" w:rsidRDefault="00C315A5" w:rsidP="0001262D">
            <w:pPr>
              <w:pStyle w:val="af9"/>
              <w:spacing w:beforeLines="0" w:before="0" w:afterLines="0"/>
              <w:ind w:firstLine="0"/>
              <w:rPr>
                <w:b/>
                <w:sz w:val="22"/>
                <w:szCs w:val="22"/>
              </w:rPr>
            </w:pPr>
            <w:r w:rsidRPr="00423C6E">
              <w:rPr>
                <w:b/>
                <w:sz w:val="22"/>
                <w:szCs w:val="22"/>
              </w:rPr>
              <w:t>Код проверки</w:t>
            </w:r>
          </w:p>
        </w:tc>
        <w:tc>
          <w:tcPr>
            <w:tcW w:w="0" w:type="auto"/>
            <w:shd w:val="clear" w:color="auto" w:fill="D9D9D9" w:themeFill="background1" w:themeFillShade="D9"/>
            <w:hideMark/>
          </w:tcPr>
          <w:p w14:paraId="2354BE37" w14:textId="77777777" w:rsidR="00C315A5" w:rsidRPr="00423C6E" w:rsidRDefault="00C315A5" w:rsidP="0001262D">
            <w:pPr>
              <w:pStyle w:val="af9"/>
              <w:spacing w:beforeLines="0" w:before="0" w:afterLines="0"/>
              <w:ind w:firstLine="0"/>
              <w:rPr>
                <w:b/>
                <w:sz w:val="22"/>
                <w:szCs w:val="22"/>
              </w:rPr>
            </w:pPr>
            <w:r w:rsidRPr="00423C6E">
              <w:rPr>
                <w:b/>
                <w:sz w:val="22"/>
                <w:szCs w:val="22"/>
              </w:rPr>
              <w:t>Текст сообщения</w:t>
            </w:r>
          </w:p>
        </w:tc>
      </w:tr>
      <w:tr w:rsidR="00C315A5" w:rsidRPr="00AE3CF5" w14:paraId="33789541" w14:textId="77777777" w:rsidTr="0001262D">
        <w:trPr>
          <w:cnfStyle w:val="000000100000" w:firstRow="0" w:lastRow="0" w:firstColumn="0" w:lastColumn="0" w:oddVBand="0" w:evenVBand="0" w:oddHBand="1" w:evenHBand="0" w:firstRowFirstColumn="0" w:firstRowLastColumn="0" w:lastRowFirstColumn="0" w:lastRowLastColumn="0"/>
          <w:trHeight w:val="301"/>
        </w:trPr>
        <w:tc>
          <w:tcPr>
            <w:tcW w:w="0" w:type="auto"/>
            <w:hideMark/>
          </w:tcPr>
          <w:p w14:paraId="1DFE6D4A" w14:textId="77777777" w:rsidR="00C315A5" w:rsidRPr="00423C6E" w:rsidRDefault="00C315A5" w:rsidP="0001262D">
            <w:pPr>
              <w:pStyle w:val="af9"/>
              <w:ind w:firstLine="0"/>
              <w:rPr>
                <w:sz w:val="22"/>
                <w:szCs w:val="22"/>
              </w:rPr>
            </w:pPr>
            <w:r w:rsidRPr="00423C6E">
              <w:rPr>
                <w:sz w:val="22"/>
                <w:szCs w:val="22"/>
              </w:rPr>
              <w:t>ERR_1</w:t>
            </w:r>
          </w:p>
        </w:tc>
        <w:tc>
          <w:tcPr>
            <w:tcW w:w="0" w:type="auto"/>
            <w:hideMark/>
          </w:tcPr>
          <w:p w14:paraId="44B37411" w14:textId="77777777" w:rsidR="00C315A5" w:rsidRPr="00423C6E" w:rsidRDefault="00C315A5" w:rsidP="0001262D">
            <w:pPr>
              <w:pStyle w:val="af9"/>
              <w:ind w:firstLine="0"/>
              <w:rPr>
                <w:sz w:val="22"/>
                <w:szCs w:val="22"/>
              </w:rPr>
            </w:pPr>
            <w:r w:rsidRPr="00423C6E">
              <w:rPr>
                <w:sz w:val="22"/>
                <w:szCs w:val="22"/>
              </w:rPr>
              <w:t>Поле "Вид пособия" должно содержать значения из справочника видов пособий</w:t>
            </w:r>
          </w:p>
        </w:tc>
      </w:tr>
      <w:tr w:rsidR="00C315A5" w:rsidRPr="00423C6E" w14:paraId="635E0C17" w14:textId="77777777" w:rsidTr="0001262D">
        <w:trPr>
          <w:trHeight w:val="324"/>
        </w:trPr>
        <w:tc>
          <w:tcPr>
            <w:tcW w:w="0" w:type="auto"/>
            <w:hideMark/>
          </w:tcPr>
          <w:p w14:paraId="3402B9BA" w14:textId="77777777" w:rsidR="00C315A5" w:rsidRPr="00423C6E" w:rsidRDefault="00C315A5" w:rsidP="0001262D">
            <w:pPr>
              <w:pStyle w:val="af9"/>
              <w:ind w:firstLine="0"/>
              <w:rPr>
                <w:sz w:val="22"/>
                <w:szCs w:val="22"/>
              </w:rPr>
            </w:pPr>
            <w:r w:rsidRPr="00423C6E">
              <w:rPr>
                <w:sz w:val="22"/>
                <w:szCs w:val="22"/>
              </w:rPr>
              <w:t>ERR_13</w:t>
            </w:r>
          </w:p>
        </w:tc>
        <w:tc>
          <w:tcPr>
            <w:tcW w:w="0" w:type="auto"/>
            <w:hideMark/>
          </w:tcPr>
          <w:p w14:paraId="679BE99D" w14:textId="77777777" w:rsidR="00C315A5" w:rsidRPr="00423C6E" w:rsidRDefault="00C315A5" w:rsidP="0001262D">
            <w:pPr>
              <w:pStyle w:val="af9"/>
              <w:ind w:firstLine="0"/>
              <w:rPr>
                <w:sz w:val="22"/>
                <w:szCs w:val="22"/>
              </w:rPr>
            </w:pPr>
            <w:r w:rsidRPr="00423C6E">
              <w:rPr>
                <w:sz w:val="22"/>
                <w:szCs w:val="22"/>
              </w:rPr>
              <w:t>Заполните поле ''Фамилия''</w:t>
            </w:r>
          </w:p>
        </w:tc>
      </w:tr>
      <w:tr w:rsidR="00C315A5" w:rsidRPr="00423C6E" w14:paraId="24F859CF"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A02C951" w14:textId="77777777" w:rsidR="00C315A5" w:rsidRPr="00423C6E" w:rsidRDefault="00C315A5" w:rsidP="0001262D">
            <w:pPr>
              <w:pStyle w:val="af9"/>
              <w:ind w:firstLine="0"/>
              <w:rPr>
                <w:sz w:val="22"/>
                <w:szCs w:val="22"/>
              </w:rPr>
            </w:pPr>
            <w:r w:rsidRPr="00423C6E">
              <w:rPr>
                <w:sz w:val="22"/>
                <w:szCs w:val="22"/>
              </w:rPr>
              <w:t>ERR_14</w:t>
            </w:r>
          </w:p>
        </w:tc>
        <w:tc>
          <w:tcPr>
            <w:tcW w:w="0" w:type="auto"/>
            <w:hideMark/>
          </w:tcPr>
          <w:p w14:paraId="47F1DEAC" w14:textId="77777777" w:rsidR="00C315A5" w:rsidRPr="00423C6E" w:rsidRDefault="00C315A5" w:rsidP="0001262D">
            <w:pPr>
              <w:pStyle w:val="af9"/>
              <w:ind w:firstLine="0"/>
              <w:rPr>
                <w:sz w:val="22"/>
                <w:szCs w:val="22"/>
              </w:rPr>
            </w:pPr>
            <w:r w:rsidRPr="00423C6E">
              <w:rPr>
                <w:sz w:val="22"/>
                <w:szCs w:val="22"/>
              </w:rPr>
              <w:t>Заполните поле ''Имя''</w:t>
            </w:r>
          </w:p>
        </w:tc>
      </w:tr>
      <w:tr w:rsidR="00C315A5" w:rsidRPr="00423C6E" w14:paraId="39E1E7F1" w14:textId="77777777" w:rsidTr="0001262D">
        <w:trPr>
          <w:trHeight w:val="324"/>
        </w:trPr>
        <w:tc>
          <w:tcPr>
            <w:tcW w:w="0" w:type="auto"/>
            <w:hideMark/>
          </w:tcPr>
          <w:p w14:paraId="669A0E33" w14:textId="77777777" w:rsidR="00C315A5" w:rsidRPr="00423C6E" w:rsidRDefault="00C315A5" w:rsidP="0001262D">
            <w:pPr>
              <w:pStyle w:val="af9"/>
              <w:ind w:firstLine="0"/>
              <w:rPr>
                <w:sz w:val="22"/>
                <w:szCs w:val="22"/>
              </w:rPr>
            </w:pPr>
            <w:r w:rsidRPr="00423C6E">
              <w:rPr>
                <w:sz w:val="22"/>
                <w:szCs w:val="22"/>
              </w:rPr>
              <w:t>ERR_15</w:t>
            </w:r>
          </w:p>
        </w:tc>
        <w:tc>
          <w:tcPr>
            <w:tcW w:w="0" w:type="auto"/>
            <w:hideMark/>
          </w:tcPr>
          <w:p w14:paraId="3F1F969D" w14:textId="77777777" w:rsidR="00C315A5" w:rsidRPr="00423C6E" w:rsidRDefault="00C315A5" w:rsidP="0001262D">
            <w:pPr>
              <w:pStyle w:val="af9"/>
              <w:ind w:firstLine="0"/>
              <w:rPr>
                <w:sz w:val="22"/>
                <w:szCs w:val="22"/>
              </w:rPr>
            </w:pPr>
            <w:r w:rsidRPr="00423C6E">
              <w:rPr>
                <w:sz w:val="22"/>
                <w:szCs w:val="22"/>
              </w:rPr>
              <w:t>Заполните поле ''Дата рождения''</w:t>
            </w:r>
          </w:p>
        </w:tc>
      </w:tr>
      <w:tr w:rsidR="00C315A5" w:rsidRPr="00423C6E" w14:paraId="2F677E83"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A8BD966" w14:textId="77777777" w:rsidR="00C315A5" w:rsidRPr="00423C6E" w:rsidRDefault="00C315A5" w:rsidP="0001262D">
            <w:pPr>
              <w:pStyle w:val="af9"/>
              <w:ind w:firstLine="0"/>
              <w:rPr>
                <w:sz w:val="22"/>
                <w:szCs w:val="22"/>
              </w:rPr>
            </w:pPr>
            <w:r w:rsidRPr="00423C6E">
              <w:rPr>
                <w:sz w:val="22"/>
                <w:szCs w:val="22"/>
              </w:rPr>
              <w:t>ERR_18</w:t>
            </w:r>
          </w:p>
        </w:tc>
        <w:tc>
          <w:tcPr>
            <w:tcW w:w="0" w:type="auto"/>
            <w:hideMark/>
          </w:tcPr>
          <w:p w14:paraId="521FF785" w14:textId="77777777" w:rsidR="00C315A5" w:rsidRPr="00423C6E" w:rsidRDefault="00C315A5" w:rsidP="0001262D">
            <w:pPr>
              <w:pStyle w:val="af9"/>
              <w:ind w:firstLine="0"/>
              <w:rPr>
                <w:sz w:val="22"/>
                <w:szCs w:val="22"/>
              </w:rPr>
            </w:pPr>
            <w:r w:rsidRPr="00423C6E">
              <w:rPr>
                <w:sz w:val="22"/>
                <w:szCs w:val="22"/>
              </w:rPr>
              <w:t xml:space="preserve">Заполните поле ''Наименование </w:t>
            </w:r>
            <w:r>
              <w:rPr>
                <w:sz w:val="22"/>
                <w:szCs w:val="22"/>
              </w:rPr>
              <w:t>работодателя</w:t>
            </w:r>
            <w:r w:rsidRPr="00423C6E">
              <w:rPr>
                <w:sz w:val="22"/>
                <w:szCs w:val="22"/>
              </w:rPr>
              <w:t>''</w:t>
            </w:r>
          </w:p>
        </w:tc>
      </w:tr>
      <w:tr w:rsidR="00C315A5" w:rsidRPr="00AE3CF5" w14:paraId="4F269ECF" w14:textId="77777777" w:rsidTr="0001262D">
        <w:trPr>
          <w:trHeight w:val="349"/>
        </w:trPr>
        <w:tc>
          <w:tcPr>
            <w:tcW w:w="0" w:type="auto"/>
            <w:hideMark/>
          </w:tcPr>
          <w:p w14:paraId="306D2F39" w14:textId="77777777" w:rsidR="00C315A5" w:rsidRPr="00423C6E" w:rsidRDefault="00C315A5" w:rsidP="0001262D">
            <w:pPr>
              <w:pStyle w:val="af9"/>
              <w:ind w:firstLine="0"/>
              <w:rPr>
                <w:sz w:val="22"/>
                <w:szCs w:val="22"/>
              </w:rPr>
            </w:pPr>
            <w:r w:rsidRPr="00423C6E">
              <w:rPr>
                <w:sz w:val="22"/>
                <w:szCs w:val="22"/>
              </w:rPr>
              <w:t>ERR_22</w:t>
            </w:r>
          </w:p>
        </w:tc>
        <w:tc>
          <w:tcPr>
            <w:tcW w:w="0" w:type="auto"/>
            <w:hideMark/>
          </w:tcPr>
          <w:p w14:paraId="67B96A0F" w14:textId="77777777" w:rsidR="00C315A5" w:rsidRPr="00423C6E" w:rsidRDefault="00C315A5" w:rsidP="0001262D">
            <w:pPr>
              <w:pStyle w:val="af9"/>
              <w:ind w:firstLine="0"/>
              <w:rPr>
                <w:sz w:val="22"/>
                <w:szCs w:val="22"/>
              </w:rPr>
            </w:pPr>
            <w:r w:rsidRPr="00423C6E">
              <w:rPr>
                <w:sz w:val="22"/>
                <w:szCs w:val="22"/>
              </w:rPr>
              <w:t>Поле ''БИК'' обязательно для заполнения, так как выбран банковский вид перевода</w:t>
            </w:r>
          </w:p>
        </w:tc>
      </w:tr>
      <w:tr w:rsidR="00C315A5" w:rsidRPr="00AE3CF5" w14:paraId="1C40CD94" w14:textId="77777777" w:rsidTr="0001262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17A7517B" w14:textId="77777777" w:rsidR="00C315A5" w:rsidRPr="00423C6E" w:rsidRDefault="00C315A5" w:rsidP="0001262D">
            <w:pPr>
              <w:pStyle w:val="af9"/>
              <w:ind w:firstLine="0"/>
              <w:rPr>
                <w:sz w:val="22"/>
                <w:szCs w:val="22"/>
              </w:rPr>
            </w:pPr>
            <w:r w:rsidRPr="00423C6E">
              <w:rPr>
                <w:sz w:val="22"/>
                <w:szCs w:val="22"/>
              </w:rPr>
              <w:t>ERR_23</w:t>
            </w:r>
          </w:p>
        </w:tc>
        <w:tc>
          <w:tcPr>
            <w:tcW w:w="0" w:type="auto"/>
            <w:hideMark/>
          </w:tcPr>
          <w:p w14:paraId="08ED8CD7" w14:textId="77777777" w:rsidR="00C315A5" w:rsidRPr="00423C6E" w:rsidRDefault="00C315A5" w:rsidP="0001262D">
            <w:pPr>
              <w:pStyle w:val="af9"/>
              <w:ind w:firstLine="0"/>
              <w:rPr>
                <w:sz w:val="22"/>
                <w:szCs w:val="22"/>
              </w:rPr>
            </w:pPr>
            <w:r w:rsidRPr="00423C6E">
              <w:rPr>
                <w:sz w:val="22"/>
                <w:szCs w:val="22"/>
              </w:rPr>
              <w:t>Поле ''Наименование банка'' обязательно для заполнения, так как выбран банковский вид перевода</w:t>
            </w:r>
          </w:p>
        </w:tc>
      </w:tr>
      <w:tr w:rsidR="00C315A5" w:rsidRPr="00AE3CF5" w14:paraId="030599D0" w14:textId="77777777" w:rsidTr="0001262D">
        <w:trPr>
          <w:trHeight w:val="636"/>
        </w:trPr>
        <w:tc>
          <w:tcPr>
            <w:tcW w:w="0" w:type="auto"/>
            <w:hideMark/>
          </w:tcPr>
          <w:p w14:paraId="7D1B6674" w14:textId="77777777" w:rsidR="00C315A5" w:rsidRPr="00423C6E" w:rsidRDefault="00C315A5" w:rsidP="0001262D">
            <w:pPr>
              <w:pStyle w:val="af9"/>
              <w:ind w:firstLine="0"/>
              <w:rPr>
                <w:sz w:val="22"/>
                <w:szCs w:val="22"/>
              </w:rPr>
            </w:pPr>
            <w:r w:rsidRPr="00423C6E">
              <w:rPr>
                <w:sz w:val="22"/>
                <w:szCs w:val="22"/>
              </w:rPr>
              <w:t>ERR_24</w:t>
            </w:r>
          </w:p>
        </w:tc>
        <w:tc>
          <w:tcPr>
            <w:tcW w:w="0" w:type="auto"/>
            <w:hideMark/>
          </w:tcPr>
          <w:p w14:paraId="1F36591E" w14:textId="77777777" w:rsidR="00C315A5" w:rsidRPr="00423C6E" w:rsidRDefault="00C315A5" w:rsidP="0001262D">
            <w:pPr>
              <w:pStyle w:val="af9"/>
              <w:ind w:firstLine="0"/>
              <w:rPr>
                <w:sz w:val="22"/>
                <w:szCs w:val="22"/>
              </w:rPr>
            </w:pPr>
            <w:r w:rsidRPr="00423C6E">
              <w:rPr>
                <w:sz w:val="22"/>
                <w:szCs w:val="22"/>
              </w:rPr>
              <w:t>Поле ''Номер счета'' обязательно для заполнения, так как выбран банковский вид перевода</w:t>
            </w:r>
          </w:p>
        </w:tc>
      </w:tr>
      <w:tr w:rsidR="00C315A5" w:rsidRPr="00423C6E" w14:paraId="76810959"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8EA5FBD" w14:textId="77777777" w:rsidR="00C315A5" w:rsidRPr="00423C6E" w:rsidRDefault="00C315A5" w:rsidP="0001262D">
            <w:pPr>
              <w:pStyle w:val="af9"/>
              <w:ind w:firstLine="0"/>
              <w:rPr>
                <w:sz w:val="22"/>
                <w:szCs w:val="22"/>
              </w:rPr>
            </w:pPr>
            <w:r w:rsidRPr="00423C6E">
              <w:rPr>
                <w:sz w:val="22"/>
                <w:szCs w:val="22"/>
              </w:rPr>
              <w:t>ERR_76</w:t>
            </w:r>
          </w:p>
        </w:tc>
        <w:tc>
          <w:tcPr>
            <w:tcW w:w="0" w:type="auto"/>
            <w:hideMark/>
          </w:tcPr>
          <w:p w14:paraId="2267785B" w14:textId="77777777" w:rsidR="00C315A5" w:rsidRPr="00423C6E" w:rsidRDefault="00C315A5" w:rsidP="0001262D">
            <w:pPr>
              <w:pStyle w:val="af9"/>
              <w:ind w:firstLine="0"/>
              <w:rPr>
                <w:sz w:val="22"/>
                <w:szCs w:val="22"/>
              </w:rPr>
            </w:pPr>
            <w:r w:rsidRPr="00423C6E">
              <w:rPr>
                <w:sz w:val="22"/>
                <w:szCs w:val="22"/>
              </w:rPr>
              <w:t>Заполните поле ''СНИЛС''</w:t>
            </w:r>
          </w:p>
        </w:tc>
      </w:tr>
      <w:tr w:rsidR="00C315A5" w:rsidRPr="00423C6E" w14:paraId="4213A7E2" w14:textId="77777777" w:rsidTr="0001262D">
        <w:trPr>
          <w:trHeight w:val="324"/>
        </w:trPr>
        <w:tc>
          <w:tcPr>
            <w:tcW w:w="0" w:type="auto"/>
            <w:hideMark/>
          </w:tcPr>
          <w:p w14:paraId="4F50852B" w14:textId="77777777" w:rsidR="00C315A5" w:rsidRPr="00423C6E" w:rsidRDefault="00C315A5" w:rsidP="0001262D">
            <w:pPr>
              <w:pStyle w:val="af9"/>
              <w:ind w:firstLine="0"/>
              <w:rPr>
                <w:sz w:val="22"/>
                <w:szCs w:val="22"/>
              </w:rPr>
            </w:pPr>
            <w:r w:rsidRPr="00423C6E">
              <w:rPr>
                <w:sz w:val="22"/>
                <w:szCs w:val="22"/>
              </w:rPr>
              <w:t>ERR_82</w:t>
            </w:r>
          </w:p>
        </w:tc>
        <w:tc>
          <w:tcPr>
            <w:tcW w:w="0" w:type="auto"/>
            <w:hideMark/>
          </w:tcPr>
          <w:p w14:paraId="5F119F28" w14:textId="77777777" w:rsidR="00C315A5" w:rsidRPr="00423C6E" w:rsidRDefault="00C315A5" w:rsidP="0001262D">
            <w:pPr>
              <w:pStyle w:val="af9"/>
              <w:ind w:firstLine="0"/>
              <w:rPr>
                <w:sz w:val="22"/>
                <w:szCs w:val="22"/>
              </w:rPr>
            </w:pPr>
            <w:r w:rsidRPr="00423C6E">
              <w:rPr>
                <w:sz w:val="22"/>
                <w:szCs w:val="22"/>
              </w:rPr>
              <w:t>Заполните поле ''Способ выплаты''</w:t>
            </w:r>
          </w:p>
        </w:tc>
      </w:tr>
      <w:tr w:rsidR="00C315A5" w:rsidRPr="00AE3CF5" w14:paraId="1C06CE52"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71C6797" w14:textId="77777777" w:rsidR="00C315A5" w:rsidRPr="00423C6E" w:rsidRDefault="00C315A5" w:rsidP="0001262D">
            <w:pPr>
              <w:pStyle w:val="af9"/>
              <w:ind w:firstLine="0"/>
              <w:rPr>
                <w:sz w:val="22"/>
                <w:szCs w:val="22"/>
              </w:rPr>
            </w:pPr>
            <w:r w:rsidRPr="00423C6E">
              <w:rPr>
                <w:sz w:val="22"/>
                <w:szCs w:val="22"/>
              </w:rPr>
              <w:t>ERR_87</w:t>
            </w:r>
          </w:p>
        </w:tc>
        <w:tc>
          <w:tcPr>
            <w:tcW w:w="0" w:type="auto"/>
            <w:hideMark/>
          </w:tcPr>
          <w:p w14:paraId="67BEC134" w14:textId="77777777" w:rsidR="00C315A5" w:rsidRPr="00423C6E" w:rsidRDefault="00C315A5" w:rsidP="0001262D">
            <w:pPr>
              <w:pStyle w:val="af9"/>
              <w:ind w:firstLine="0"/>
              <w:rPr>
                <w:sz w:val="22"/>
                <w:szCs w:val="22"/>
              </w:rPr>
            </w:pPr>
            <w:r w:rsidRPr="00423C6E">
              <w:rPr>
                <w:sz w:val="22"/>
                <w:szCs w:val="22"/>
              </w:rPr>
              <w:t>Заполните поле ''Пособие за период с''</w:t>
            </w:r>
          </w:p>
        </w:tc>
      </w:tr>
      <w:tr w:rsidR="00C315A5" w:rsidRPr="00AE3CF5" w14:paraId="44DEBE51" w14:textId="77777777" w:rsidTr="0001262D">
        <w:trPr>
          <w:trHeight w:val="324"/>
        </w:trPr>
        <w:tc>
          <w:tcPr>
            <w:tcW w:w="0" w:type="auto"/>
            <w:hideMark/>
          </w:tcPr>
          <w:p w14:paraId="4C25DEE1" w14:textId="77777777" w:rsidR="00C315A5" w:rsidRPr="00423C6E" w:rsidRDefault="00C315A5" w:rsidP="0001262D">
            <w:pPr>
              <w:pStyle w:val="af9"/>
              <w:ind w:firstLine="0"/>
              <w:rPr>
                <w:sz w:val="22"/>
                <w:szCs w:val="22"/>
              </w:rPr>
            </w:pPr>
            <w:r w:rsidRPr="00423C6E">
              <w:rPr>
                <w:sz w:val="22"/>
                <w:szCs w:val="22"/>
              </w:rPr>
              <w:t>ERR_88</w:t>
            </w:r>
          </w:p>
        </w:tc>
        <w:tc>
          <w:tcPr>
            <w:tcW w:w="0" w:type="auto"/>
            <w:hideMark/>
          </w:tcPr>
          <w:p w14:paraId="63E43554" w14:textId="77777777" w:rsidR="00C315A5" w:rsidRPr="00423C6E" w:rsidRDefault="00C315A5" w:rsidP="0001262D">
            <w:pPr>
              <w:pStyle w:val="af9"/>
              <w:ind w:firstLine="0"/>
              <w:rPr>
                <w:sz w:val="22"/>
                <w:szCs w:val="22"/>
              </w:rPr>
            </w:pPr>
            <w:r w:rsidRPr="00423C6E">
              <w:rPr>
                <w:sz w:val="22"/>
                <w:szCs w:val="22"/>
              </w:rPr>
              <w:t>Заполните поле ''Пособие за период по''</w:t>
            </w:r>
          </w:p>
        </w:tc>
      </w:tr>
      <w:tr w:rsidR="00C315A5" w:rsidRPr="00423C6E" w14:paraId="55A8FD75"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30380B5C" w14:textId="77777777" w:rsidR="00C315A5" w:rsidRPr="00423C6E" w:rsidRDefault="00C315A5" w:rsidP="0001262D">
            <w:pPr>
              <w:pStyle w:val="af9"/>
              <w:ind w:firstLine="0"/>
              <w:rPr>
                <w:sz w:val="22"/>
                <w:szCs w:val="22"/>
              </w:rPr>
            </w:pPr>
            <w:r w:rsidRPr="00423C6E">
              <w:rPr>
                <w:sz w:val="22"/>
                <w:szCs w:val="22"/>
              </w:rPr>
              <w:t>ERR_89</w:t>
            </w:r>
          </w:p>
        </w:tc>
        <w:tc>
          <w:tcPr>
            <w:tcW w:w="0" w:type="auto"/>
            <w:hideMark/>
          </w:tcPr>
          <w:p w14:paraId="71188B68" w14:textId="77777777" w:rsidR="00C315A5" w:rsidRPr="00423C6E" w:rsidRDefault="00C315A5" w:rsidP="0001262D">
            <w:pPr>
              <w:pStyle w:val="af9"/>
              <w:ind w:firstLine="0"/>
              <w:rPr>
                <w:sz w:val="22"/>
                <w:szCs w:val="22"/>
              </w:rPr>
            </w:pPr>
            <w:r w:rsidRPr="00423C6E">
              <w:rPr>
                <w:sz w:val="22"/>
                <w:szCs w:val="22"/>
              </w:rPr>
              <w:t>Заполните поле ''Итого дней''</w:t>
            </w:r>
          </w:p>
        </w:tc>
      </w:tr>
      <w:tr w:rsidR="00C315A5" w:rsidRPr="00AE3CF5" w14:paraId="193F8EBF" w14:textId="77777777" w:rsidTr="0001262D">
        <w:trPr>
          <w:trHeight w:val="636"/>
        </w:trPr>
        <w:tc>
          <w:tcPr>
            <w:tcW w:w="0" w:type="auto"/>
            <w:hideMark/>
          </w:tcPr>
          <w:p w14:paraId="4F1041E7" w14:textId="77777777" w:rsidR="00C315A5" w:rsidRPr="00423C6E" w:rsidRDefault="00C315A5" w:rsidP="0001262D">
            <w:pPr>
              <w:pStyle w:val="af9"/>
              <w:ind w:firstLine="0"/>
              <w:rPr>
                <w:sz w:val="22"/>
                <w:szCs w:val="22"/>
              </w:rPr>
            </w:pPr>
            <w:r w:rsidRPr="00423C6E">
              <w:rPr>
                <w:sz w:val="22"/>
                <w:szCs w:val="22"/>
              </w:rPr>
              <w:t>ERR_96</w:t>
            </w:r>
          </w:p>
        </w:tc>
        <w:tc>
          <w:tcPr>
            <w:tcW w:w="0" w:type="auto"/>
            <w:hideMark/>
          </w:tcPr>
          <w:p w14:paraId="3DBD10F0" w14:textId="77777777" w:rsidR="00C315A5" w:rsidRPr="00423C6E" w:rsidRDefault="00C315A5" w:rsidP="0001262D">
            <w:pPr>
              <w:pStyle w:val="af9"/>
              <w:ind w:firstLine="0"/>
              <w:rPr>
                <w:sz w:val="22"/>
                <w:szCs w:val="22"/>
              </w:rPr>
            </w:pPr>
            <w:r w:rsidRPr="00423C6E">
              <w:rPr>
                <w:sz w:val="22"/>
                <w:szCs w:val="22"/>
              </w:rPr>
              <w:t>Поле "Фамилия" (лица или уполномоченного представителя) может содержать только буквы, тире, апостроф и пробел</w:t>
            </w:r>
          </w:p>
        </w:tc>
      </w:tr>
      <w:tr w:rsidR="00C315A5" w:rsidRPr="00423C6E" w14:paraId="72416742"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3653FAC5" w14:textId="77777777" w:rsidR="00C315A5" w:rsidRPr="00423C6E" w:rsidRDefault="00C315A5" w:rsidP="0001262D">
            <w:pPr>
              <w:pStyle w:val="af9"/>
              <w:ind w:firstLine="0"/>
              <w:rPr>
                <w:sz w:val="22"/>
                <w:szCs w:val="22"/>
              </w:rPr>
            </w:pPr>
            <w:r w:rsidRPr="00423C6E">
              <w:rPr>
                <w:sz w:val="22"/>
                <w:szCs w:val="22"/>
              </w:rPr>
              <w:t>ERR_99</w:t>
            </w:r>
          </w:p>
        </w:tc>
        <w:tc>
          <w:tcPr>
            <w:tcW w:w="0" w:type="auto"/>
            <w:hideMark/>
          </w:tcPr>
          <w:p w14:paraId="4EC8390C" w14:textId="77777777" w:rsidR="00C315A5" w:rsidRPr="00423C6E" w:rsidRDefault="00C315A5" w:rsidP="0001262D">
            <w:pPr>
              <w:pStyle w:val="af9"/>
              <w:ind w:firstLine="0"/>
              <w:rPr>
                <w:sz w:val="22"/>
                <w:szCs w:val="22"/>
              </w:rPr>
            </w:pPr>
            <w:r w:rsidRPr="00423C6E">
              <w:rPr>
                <w:sz w:val="22"/>
                <w:szCs w:val="22"/>
              </w:rPr>
              <w:t>Заполните поле ''Тип пособия''</w:t>
            </w:r>
          </w:p>
        </w:tc>
      </w:tr>
      <w:tr w:rsidR="00C315A5" w:rsidRPr="00AE3CF5" w14:paraId="42BE2C1D" w14:textId="77777777" w:rsidTr="0001262D">
        <w:trPr>
          <w:trHeight w:val="324"/>
        </w:trPr>
        <w:tc>
          <w:tcPr>
            <w:tcW w:w="0" w:type="auto"/>
            <w:hideMark/>
          </w:tcPr>
          <w:p w14:paraId="52235060" w14:textId="77777777" w:rsidR="00C315A5" w:rsidRPr="00423C6E" w:rsidRDefault="00C315A5" w:rsidP="0001262D">
            <w:pPr>
              <w:pStyle w:val="af9"/>
              <w:ind w:firstLine="0"/>
              <w:rPr>
                <w:sz w:val="22"/>
                <w:szCs w:val="22"/>
              </w:rPr>
            </w:pPr>
            <w:r w:rsidRPr="00423C6E">
              <w:rPr>
                <w:sz w:val="22"/>
                <w:szCs w:val="22"/>
              </w:rPr>
              <w:t>ERR_101</w:t>
            </w:r>
          </w:p>
        </w:tc>
        <w:tc>
          <w:tcPr>
            <w:tcW w:w="0" w:type="auto"/>
            <w:hideMark/>
          </w:tcPr>
          <w:p w14:paraId="2FCF6764" w14:textId="77777777" w:rsidR="00C315A5" w:rsidRPr="00423C6E" w:rsidRDefault="00C315A5" w:rsidP="0001262D">
            <w:pPr>
              <w:pStyle w:val="af9"/>
              <w:ind w:firstLine="0"/>
              <w:rPr>
                <w:sz w:val="22"/>
                <w:szCs w:val="22"/>
              </w:rPr>
            </w:pPr>
            <w:r w:rsidRPr="00423C6E">
              <w:rPr>
                <w:sz w:val="22"/>
                <w:szCs w:val="22"/>
              </w:rPr>
              <w:t>Поле ''Номер счета'' может содержать только цифры</w:t>
            </w:r>
          </w:p>
        </w:tc>
      </w:tr>
      <w:tr w:rsidR="00C315A5" w:rsidRPr="00AE3CF5" w14:paraId="627B1076"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14AF24A3" w14:textId="77777777" w:rsidR="00C315A5" w:rsidRPr="00423C6E" w:rsidRDefault="00C315A5" w:rsidP="0001262D">
            <w:pPr>
              <w:pStyle w:val="af9"/>
              <w:ind w:firstLine="0"/>
              <w:rPr>
                <w:sz w:val="22"/>
                <w:szCs w:val="22"/>
              </w:rPr>
            </w:pPr>
            <w:r w:rsidRPr="00423C6E">
              <w:rPr>
                <w:sz w:val="22"/>
                <w:szCs w:val="22"/>
              </w:rPr>
              <w:t>ERR_173</w:t>
            </w:r>
          </w:p>
        </w:tc>
        <w:tc>
          <w:tcPr>
            <w:tcW w:w="0" w:type="auto"/>
            <w:hideMark/>
          </w:tcPr>
          <w:p w14:paraId="1E1D3B5D" w14:textId="77777777" w:rsidR="00C315A5" w:rsidRPr="00423C6E" w:rsidRDefault="00C315A5" w:rsidP="0001262D">
            <w:pPr>
              <w:pStyle w:val="af9"/>
              <w:ind w:firstLine="0"/>
              <w:rPr>
                <w:sz w:val="22"/>
                <w:szCs w:val="22"/>
              </w:rPr>
            </w:pPr>
            <w:r w:rsidRPr="00423C6E">
              <w:rPr>
                <w:sz w:val="22"/>
                <w:szCs w:val="22"/>
              </w:rPr>
              <w:t>Заполните поле ''Регистрационный номер ФСС''</w:t>
            </w:r>
          </w:p>
        </w:tc>
      </w:tr>
      <w:tr w:rsidR="00C315A5" w:rsidRPr="00423C6E" w14:paraId="4AEA6A0B" w14:textId="77777777" w:rsidTr="0001262D">
        <w:trPr>
          <w:trHeight w:val="324"/>
        </w:trPr>
        <w:tc>
          <w:tcPr>
            <w:tcW w:w="0" w:type="auto"/>
            <w:hideMark/>
          </w:tcPr>
          <w:p w14:paraId="2633691E" w14:textId="77777777" w:rsidR="00C315A5" w:rsidRPr="00423C6E" w:rsidRDefault="00C315A5" w:rsidP="0001262D">
            <w:pPr>
              <w:pStyle w:val="af9"/>
              <w:ind w:firstLine="0"/>
              <w:rPr>
                <w:sz w:val="22"/>
                <w:szCs w:val="22"/>
              </w:rPr>
            </w:pPr>
            <w:r w:rsidRPr="00423C6E">
              <w:rPr>
                <w:sz w:val="22"/>
                <w:szCs w:val="22"/>
              </w:rPr>
              <w:t>ERR_177</w:t>
            </w:r>
          </w:p>
        </w:tc>
        <w:tc>
          <w:tcPr>
            <w:tcW w:w="0" w:type="auto"/>
            <w:hideMark/>
          </w:tcPr>
          <w:p w14:paraId="1D546D1B" w14:textId="77777777" w:rsidR="00C315A5" w:rsidRPr="00423C6E" w:rsidRDefault="00C315A5" w:rsidP="0001262D">
            <w:pPr>
              <w:pStyle w:val="af9"/>
              <w:ind w:firstLine="0"/>
              <w:rPr>
                <w:sz w:val="22"/>
                <w:szCs w:val="22"/>
              </w:rPr>
            </w:pPr>
            <w:r w:rsidRPr="00423C6E">
              <w:rPr>
                <w:sz w:val="22"/>
                <w:szCs w:val="22"/>
              </w:rPr>
              <w:t xml:space="preserve">Заполните поле ''ИНН </w:t>
            </w:r>
            <w:r>
              <w:rPr>
                <w:sz w:val="22"/>
                <w:szCs w:val="22"/>
              </w:rPr>
              <w:t>работодателя</w:t>
            </w:r>
            <w:r w:rsidRPr="00423C6E">
              <w:rPr>
                <w:sz w:val="22"/>
                <w:szCs w:val="22"/>
              </w:rPr>
              <w:t>''</w:t>
            </w:r>
          </w:p>
        </w:tc>
      </w:tr>
      <w:tr w:rsidR="00C315A5" w:rsidRPr="00423C6E" w14:paraId="1F8B3D15"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1DF2FB8B" w14:textId="77777777" w:rsidR="00C315A5" w:rsidRPr="00423C6E" w:rsidRDefault="00C315A5" w:rsidP="0001262D">
            <w:pPr>
              <w:pStyle w:val="af9"/>
              <w:ind w:firstLine="0"/>
              <w:rPr>
                <w:sz w:val="22"/>
                <w:szCs w:val="22"/>
              </w:rPr>
            </w:pPr>
            <w:r w:rsidRPr="00423C6E">
              <w:rPr>
                <w:sz w:val="22"/>
                <w:szCs w:val="22"/>
              </w:rPr>
              <w:t>ERR_239</w:t>
            </w:r>
          </w:p>
        </w:tc>
        <w:tc>
          <w:tcPr>
            <w:tcW w:w="0" w:type="auto"/>
            <w:hideMark/>
          </w:tcPr>
          <w:p w14:paraId="0DA8CB48" w14:textId="77777777" w:rsidR="00C315A5" w:rsidRPr="00423C6E" w:rsidRDefault="00C315A5" w:rsidP="0001262D">
            <w:pPr>
              <w:pStyle w:val="af9"/>
              <w:ind w:firstLine="0"/>
              <w:rPr>
                <w:sz w:val="22"/>
                <w:szCs w:val="22"/>
              </w:rPr>
            </w:pPr>
            <w:r w:rsidRPr="00423C6E">
              <w:rPr>
                <w:sz w:val="22"/>
                <w:szCs w:val="22"/>
              </w:rPr>
              <w:t>Указан неверный СНИЛС</w:t>
            </w:r>
          </w:p>
        </w:tc>
      </w:tr>
      <w:tr w:rsidR="00C315A5" w:rsidRPr="00423C6E" w14:paraId="6093DBFB" w14:textId="77777777" w:rsidTr="0001262D">
        <w:trPr>
          <w:trHeight w:val="324"/>
        </w:trPr>
        <w:tc>
          <w:tcPr>
            <w:tcW w:w="0" w:type="auto"/>
            <w:hideMark/>
          </w:tcPr>
          <w:p w14:paraId="3BB323BF" w14:textId="77777777" w:rsidR="00C315A5" w:rsidRPr="00423C6E" w:rsidRDefault="00C315A5" w:rsidP="0001262D">
            <w:pPr>
              <w:pStyle w:val="af9"/>
              <w:ind w:firstLine="0"/>
              <w:rPr>
                <w:sz w:val="22"/>
                <w:szCs w:val="22"/>
              </w:rPr>
            </w:pPr>
            <w:r w:rsidRPr="00423C6E">
              <w:rPr>
                <w:sz w:val="22"/>
                <w:szCs w:val="22"/>
              </w:rPr>
              <w:t>ERR_240</w:t>
            </w:r>
          </w:p>
        </w:tc>
        <w:tc>
          <w:tcPr>
            <w:tcW w:w="0" w:type="auto"/>
            <w:hideMark/>
          </w:tcPr>
          <w:p w14:paraId="626F3D69" w14:textId="77777777" w:rsidR="00C315A5" w:rsidRPr="00423C6E" w:rsidRDefault="00C315A5" w:rsidP="0001262D">
            <w:pPr>
              <w:pStyle w:val="af9"/>
              <w:ind w:firstLine="0"/>
              <w:rPr>
                <w:sz w:val="22"/>
                <w:szCs w:val="22"/>
              </w:rPr>
            </w:pPr>
            <w:r w:rsidRPr="00423C6E">
              <w:rPr>
                <w:sz w:val="22"/>
                <w:szCs w:val="22"/>
              </w:rPr>
              <w:t xml:space="preserve">Указан неверный ИНН </w:t>
            </w:r>
            <w:r>
              <w:rPr>
                <w:sz w:val="22"/>
                <w:szCs w:val="22"/>
              </w:rPr>
              <w:t>работодателя</w:t>
            </w:r>
            <w:r w:rsidRPr="00423C6E">
              <w:rPr>
                <w:sz w:val="22"/>
                <w:szCs w:val="22"/>
              </w:rPr>
              <w:t>.</w:t>
            </w:r>
          </w:p>
        </w:tc>
      </w:tr>
      <w:tr w:rsidR="00C315A5" w:rsidRPr="00AE3CF5" w14:paraId="5C5614FE"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36B092C" w14:textId="77777777" w:rsidR="00C315A5" w:rsidRPr="00423C6E" w:rsidRDefault="00C315A5" w:rsidP="0001262D">
            <w:pPr>
              <w:pStyle w:val="af9"/>
              <w:ind w:firstLine="0"/>
              <w:rPr>
                <w:sz w:val="22"/>
                <w:szCs w:val="22"/>
              </w:rPr>
            </w:pPr>
            <w:r w:rsidRPr="00423C6E">
              <w:rPr>
                <w:sz w:val="22"/>
                <w:szCs w:val="22"/>
              </w:rPr>
              <w:t>ERR_246</w:t>
            </w:r>
          </w:p>
        </w:tc>
        <w:tc>
          <w:tcPr>
            <w:tcW w:w="0" w:type="auto"/>
            <w:hideMark/>
          </w:tcPr>
          <w:p w14:paraId="5C4BA06B" w14:textId="77777777" w:rsidR="00C315A5" w:rsidRPr="00423C6E" w:rsidRDefault="00C315A5" w:rsidP="0001262D">
            <w:pPr>
              <w:pStyle w:val="af9"/>
              <w:ind w:firstLine="0"/>
              <w:rPr>
                <w:sz w:val="22"/>
                <w:szCs w:val="22"/>
              </w:rPr>
            </w:pPr>
            <w:r w:rsidRPr="00423C6E">
              <w:rPr>
                <w:sz w:val="22"/>
                <w:szCs w:val="22"/>
              </w:rPr>
              <w:t>Поле ''Номер строки'' превышает допустимую длину</w:t>
            </w:r>
          </w:p>
        </w:tc>
      </w:tr>
      <w:tr w:rsidR="00C315A5" w:rsidRPr="00AE3CF5" w14:paraId="3EB7EAB5" w14:textId="77777777" w:rsidTr="0001262D">
        <w:trPr>
          <w:trHeight w:val="636"/>
        </w:trPr>
        <w:tc>
          <w:tcPr>
            <w:tcW w:w="0" w:type="auto"/>
            <w:hideMark/>
          </w:tcPr>
          <w:p w14:paraId="6D70323B" w14:textId="77777777" w:rsidR="00C315A5" w:rsidRPr="00423C6E" w:rsidRDefault="00C315A5" w:rsidP="0001262D">
            <w:pPr>
              <w:pStyle w:val="af9"/>
              <w:ind w:firstLine="0"/>
              <w:rPr>
                <w:sz w:val="22"/>
                <w:szCs w:val="22"/>
              </w:rPr>
            </w:pPr>
            <w:r w:rsidRPr="00423C6E">
              <w:rPr>
                <w:sz w:val="22"/>
                <w:szCs w:val="22"/>
              </w:rPr>
              <w:t>ERR_247</w:t>
            </w:r>
          </w:p>
        </w:tc>
        <w:tc>
          <w:tcPr>
            <w:tcW w:w="0" w:type="auto"/>
            <w:hideMark/>
          </w:tcPr>
          <w:p w14:paraId="0443F919" w14:textId="77777777" w:rsidR="00C315A5" w:rsidRPr="00423C6E" w:rsidRDefault="00C315A5" w:rsidP="0001262D">
            <w:pPr>
              <w:pStyle w:val="af9"/>
              <w:ind w:firstLine="0"/>
              <w:rPr>
                <w:sz w:val="22"/>
                <w:szCs w:val="22"/>
              </w:rPr>
            </w:pPr>
            <w:r w:rsidRPr="00423C6E">
              <w:rPr>
                <w:sz w:val="22"/>
                <w:szCs w:val="22"/>
              </w:rPr>
              <w:t>Поле ''Признак перерасчёта'' не соответствует формату чисел или превышает допустимую длину</w:t>
            </w:r>
          </w:p>
        </w:tc>
      </w:tr>
      <w:tr w:rsidR="00C315A5" w:rsidRPr="00AE3CF5" w14:paraId="560EA1E9"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30B3E531" w14:textId="77777777" w:rsidR="00C315A5" w:rsidRPr="00423C6E" w:rsidRDefault="00C315A5" w:rsidP="0001262D">
            <w:pPr>
              <w:pStyle w:val="af9"/>
              <w:ind w:firstLine="0"/>
              <w:rPr>
                <w:sz w:val="22"/>
                <w:szCs w:val="22"/>
              </w:rPr>
            </w:pPr>
            <w:r w:rsidRPr="00423C6E">
              <w:rPr>
                <w:sz w:val="22"/>
                <w:szCs w:val="22"/>
              </w:rPr>
              <w:t>ERR_249</w:t>
            </w:r>
          </w:p>
        </w:tc>
        <w:tc>
          <w:tcPr>
            <w:tcW w:w="0" w:type="auto"/>
            <w:hideMark/>
          </w:tcPr>
          <w:p w14:paraId="006C4E90" w14:textId="77777777" w:rsidR="00C315A5" w:rsidRPr="00423C6E" w:rsidRDefault="00C315A5" w:rsidP="0001262D">
            <w:pPr>
              <w:pStyle w:val="af9"/>
              <w:ind w:firstLine="0"/>
              <w:rPr>
                <w:sz w:val="22"/>
                <w:szCs w:val="22"/>
              </w:rPr>
            </w:pPr>
            <w:r w:rsidRPr="00423C6E">
              <w:rPr>
                <w:sz w:val="22"/>
                <w:szCs w:val="22"/>
              </w:rPr>
              <w:t>Поле ''Причина перерасчёта'' превышает допустимую длину</w:t>
            </w:r>
          </w:p>
        </w:tc>
      </w:tr>
      <w:tr w:rsidR="00C315A5" w:rsidRPr="00AE3CF5" w14:paraId="2C5727EA" w14:textId="77777777" w:rsidTr="0001262D">
        <w:trPr>
          <w:trHeight w:val="324"/>
        </w:trPr>
        <w:tc>
          <w:tcPr>
            <w:tcW w:w="0" w:type="auto"/>
            <w:hideMark/>
          </w:tcPr>
          <w:p w14:paraId="0A6638F2" w14:textId="77777777" w:rsidR="00C315A5" w:rsidRPr="00423C6E" w:rsidRDefault="00C315A5" w:rsidP="0001262D">
            <w:pPr>
              <w:pStyle w:val="af9"/>
              <w:ind w:firstLine="0"/>
              <w:rPr>
                <w:sz w:val="22"/>
                <w:szCs w:val="22"/>
              </w:rPr>
            </w:pPr>
            <w:r w:rsidRPr="00423C6E">
              <w:rPr>
                <w:sz w:val="22"/>
                <w:szCs w:val="22"/>
              </w:rPr>
              <w:t>ERR_251</w:t>
            </w:r>
          </w:p>
        </w:tc>
        <w:tc>
          <w:tcPr>
            <w:tcW w:w="0" w:type="auto"/>
            <w:hideMark/>
          </w:tcPr>
          <w:p w14:paraId="0EA35DEE" w14:textId="77777777" w:rsidR="00C315A5" w:rsidRPr="00423C6E" w:rsidRDefault="00C315A5" w:rsidP="0001262D">
            <w:pPr>
              <w:pStyle w:val="af9"/>
              <w:ind w:firstLine="0"/>
              <w:rPr>
                <w:sz w:val="22"/>
                <w:szCs w:val="22"/>
              </w:rPr>
            </w:pPr>
            <w:r w:rsidRPr="00423C6E">
              <w:rPr>
                <w:sz w:val="22"/>
                <w:szCs w:val="22"/>
              </w:rPr>
              <w:t>Поле ''Вид пособия'' превышает допустимую длину</w:t>
            </w:r>
          </w:p>
        </w:tc>
      </w:tr>
      <w:tr w:rsidR="00C315A5" w:rsidRPr="00AE3CF5" w14:paraId="4CFC90EC"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6A2F52E" w14:textId="77777777" w:rsidR="00C315A5" w:rsidRPr="00423C6E" w:rsidRDefault="00C315A5" w:rsidP="0001262D">
            <w:pPr>
              <w:pStyle w:val="af9"/>
              <w:ind w:firstLine="0"/>
              <w:rPr>
                <w:sz w:val="22"/>
                <w:szCs w:val="22"/>
              </w:rPr>
            </w:pPr>
            <w:r w:rsidRPr="00423C6E">
              <w:rPr>
                <w:sz w:val="22"/>
                <w:szCs w:val="22"/>
              </w:rPr>
              <w:t>ERR_254</w:t>
            </w:r>
          </w:p>
        </w:tc>
        <w:tc>
          <w:tcPr>
            <w:tcW w:w="0" w:type="auto"/>
            <w:hideMark/>
          </w:tcPr>
          <w:p w14:paraId="54A4AFE4" w14:textId="77777777" w:rsidR="00C315A5" w:rsidRPr="00423C6E" w:rsidRDefault="00C315A5" w:rsidP="0001262D">
            <w:pPr>
              <w:pStyle w:val="af9"/>
              <w:ind w:firstLine="0"/>
              <w:rPr>
                <w:sz w:val="22"/>
                <w:szCs w:val="22"/>
              </w:rPr>
            </w:pPr>
            <w:r w:rsidRPr="00423C6E">
              <w:rPr>
                <w:sz w:val="22"/>
                <w:szCs w:val="22"/>
              </w:rPr>
              <w:t>Поле ''СНИЛС'' превышает допустимую длину</w:t>
            </w:r>
          </w:p>
        </w:tc>
      </w:tr>
      <w:tr w:rsidR="00C315A5" w:rsidRPr="00AE3CF5" w14:paraId="0AB697B2" w14:textId="77777777" w:rsidTr="0001262D">
        <w:trPr>
          <w:trHeight w:val="636"/>
        </w:trPr>
        <w:tc>
          <w:tcPr>
            <w:tcW w:w="0" w:type="auto"/>
            <w:hideMark/>
          </w:tcPr>
          <w:p w14:paraId="1050986F" w14:textId="77777777" w:rsidR="00C315A5" w:rsidRPr="00423C6E" w:rsidRDefault="00C315A5" w:rsidP="0001262D">
            <w:pPr>
              <w:pStyle w:val="af9"/>
              <w:ind w:firstLine="0"/>
              <w:rPr>
                <w:sz w:val="22"/>
                <w:szCs w:val="22"/>
              </w:rPr>
            </w:pPr>
            <w:r w:rsidRPr="00423C6E">
              <w:rPr>
                <w:sz w:val="22"/>
                <w:szCs w:val="22"/>
              </w:rPr>
              <w:t>ERR_278</w:t>
            </w:r>
          </w:p>
        </w:tc>
        <w:tc>
          <w:tcPr>
            <w:tcW w:w="0" w:type="auto"/>
            <w:hideMark/>
          </w:tcPr>
          <w:p w14:paraId="7EF4A6F9" w14:textId="77777777" w:rsidR="00C315A5" w:rsidRPr="00423C6E" w:rsidRDefault="00C315A5" w:rsidP="0001262D">
            <w:pPr>
              <w:pStyle w:val="af9"/>
              <w:ind w:firstLine="0"/>
              <w:rPr>
                <w:sz w:val="22"/>
                <w:szCs w:val="22"/>
              </w:rPr>
            </w:pPr>
            <w:r w:rsidRPr="00423C6E">
              <w:rPr>
                <w:sz w:val="22"/>
                <w:szCs w:val="22"/>
              </w:rPr>
              <w:t>Поле ''Способ выплаты'' не соответствует формату чисел или превышает допустимую длину</w:t>
            </w:r>
          </w:p>
        </w:tc>
      </w:tr>
      <w:tr w:rsidR="00C315A5" w:rsidRPr="00AE3CF5" w14:paraId="12D10DD4"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19E6373F" w14:textId="77777777" w:rsidR="00C315A5" w:rsidRPr="00423C6E" w:rsidRDefault="00C315A5" w:rsidP="0001262D">
            <w:pPr>
              <w:pStyle w:val="af9"/>
              <w:ind w:firstLine="0"/>
              <w:rPr>
                <w:sz w:val="22"/>
                <w:szCs w:val="22"/>
              </w:rPr>
            </w:pPr>
            <w:r w:rsidRPr="00423C6E">
              <w:rPr>
                <w:sz w:val="22"/>
                <w:szCs w:val="22"/>
              </w:rPr>
              <w:t>ERR_279</w:t>
            </w:r>
          </w:p>
        </w:tc>
        <w:tc>
          <w:tcPr>
            <w:tcW w:w="0" w:type="auto"/>
            <w:hideMark/>
          </w:tcPr>
          <w:p w14:paraId="2FE22C7A" w14:textId="77777777" w:rsidR="00C315A5" w:rsidRPr="00423C6E" w:rsidRDefault="00C315A5" w:rsidP="0001262D">
            <w:pPr>
              <w:pStyle w:val="af9"/>
              <w:ind w:firstLine="0"/>
              <w:rPr>
                <w:sz w:val="22"/>
                <w:szCs w:val="22"/>
              </w:rPr>
            </w:pPr>
            <w:r w:rsidRPr="00423C6E">
              <w:rPr>
                <w:sz w:val="22"/>
                <w:szCs w:val="22"/>
              </w:rPr>
              <w:t>Поле ''БИК банка'' превышает допустимую длину</w:t>
            </w:r>
          </w:p>
        </w:tc>
      </w:tr>
      <w:tr w:rsidR="00C315A5" w:rsidRPr="00AE3CF5" w14:paraId="0CA18E47" w14:textId="77777777" w:rsidTr="0001262D">
        <w:trPr>
          <w:trHeight w:val="324"/>
        </w:trPr>
        <w:tc>
          <w:tcPr>
            <w:tcW w:w="0" w:type="auto"/>
            <w:hideMark/>
          </w:tcPr>
          <w:p w14:paraId="790C38C2" w14:textId="77777777" w:rsidR="00C315A5" w:rsidRPr="00423C6E" w:rsidRDefault="00C315A5" w:rsidP="0001262D">
            <w:pPr>
              <w:pStyle w:val="af9"/>
              <w:ind w:firstLine="0"/>
              <w:rPr>
                <w:sz w:val="22"/>
                <w:szCs w:val="22"/>
              </w:rPr>
            </w:pPr>
            <w:r w:rsidRPr="00423C6E">
              <w:rPr>
                <w:sz w:val="22"/>
                <w:szCs w:val="22"/>
              </w:rPr>
              <w:t>ERR_280</w:t>
            </w:r>
          </w:p>
        </w:tc>
        <w:tc>
          <w:tcPr>
            <w:tcW w:w="0" w:type="auto"/>
            <w:hideMark/>
          </w:tcPr>
          <w:p w14:paraId="64EA53E6" w14:textId="77777777" w:rsidR="00C315A5" w:rsidRPr="00423C6E" w:rsidRDefault="00C315A5" w:rsidP="0001262D">
            <w:pPr>
              <w:pStyle w:val="af9"/>
              <w:ind w:firstLine="0"/>
              <w:rPr>
                <w:sz w:val="22"/>
                <w:szCs w:val="22"/>
              </w:rPr>
            </w:pPr>
            <w:r w:rsidRPr="00423C6E">
              <w:rPr>
                <w:sz w:val="22"/>
                <w:szCs w:val="22"/>
              </w:rPr>
              <w:t>Поле ''Наименование банка'' превышает допустимую длину</w:t>
            </w:r>
          </w:p>
        </w:tc>
      </w:tr>
      <w:tr w:rsidR="00C315A5" w:rsidRPr="00AE3CF5" w14:paraId="75ADF8C7"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CDBE69A" w14:textId="77777777" w:rsidR="00C315A5" w:rsidRPr="00423C6E" w:rsidRDefault="00C315A5" w:rsidP="0001262D">
            <w:pPr>
              <w:pStyle w:val="af9"/>
              <w:ind w:firstLine="0"/>
              <w:rPr>
                <w:sz w:val="22"/>
                <w:szCs w:val="22"/>
              </w:rPr>
            </w:pPr>
            <w:r w:rsidRPr="00423C6E">
              <w:rPr>
                <w:sz w:val="22"/>
                <w:szCs w:val="22"/>
              </w:rPr>
              <w:t>ERR_281</w:t>
            </w:r>
          </w:p>
        </w:tc>
        <w:tc>
          <w:tcPr>
            <w:tcW w:w="0" w:type="auto"/>
            <w:hideMark/>
          </w:tcPr>
          <w:p w14:paraId="0B2A6D40" w14:textId="77777777" w:rsidR="00C315A5" w:rsidRPr="00423C6E" w:rsidRDefault="00C315A5" w:rsidP="0001262D">
            <w:pPr>
              <w:pStyle w:val="af9"/>
              <w:ind w:firstLine="0"/>
              <w:rPr>
                <w:sz w:val="22"/>
                <w:szCs w:val="22"/>
              </w:rPr>
            </w:pPr>
            <w:r w:rsidRPr="00423C6E">
              <w:rPr>
                <w:sz w:val="22"/>
                <w:szCs w:val="22"/>
              </w:rPr>
              <w:t>Поле ''Номер счета'' превышает допустимую длину</w:t>
            </w:r>
          </w:p>
        </w:tc>
      </w:tr>
      <w:tr w:rsidR="00C315A5" w:rsidRPr="00AE3CF5" w14:paraId="0590E716" w14:textId="77777777" w:rsidTr="0001262D">
        <w:trPr>
          <w:trHeight w:val="324"/>
        </w:trPr>
        <w:tc>
          <w:tcPr>
            <w:tcW w:w="0" w:type="auto"/>
            <w:hideMark/>
          </w:tcPr>
          <w:p w14:paraId="2E2DE3E7" w14:textId="77777777" w:rsidR="00C315A5" w:rsidRPr="00423C6E" w:rsidRDefault="00C315A5" w:rsidP="0001262D">
            <w:pPr>
              <w:pStyle w:val="af9"/>
              <w:ind w:firstLine="0"/>
              <w:rPr>
                <w:sz w:val="22"/>
                <w:szCs w:val="22"/>
              </w:rPr>
            </w:pPr>
            <w:r w:rsidRPr="00423C6E">
              <w:rPr>
                <w:sz w:val="22"/>
                <w:szCs w:val="22"/>
              </w:rPr>
              <w:t>ERR_302</w:t>
            </w:r>
          </w:p>
        </w:tc>
        <w:tc>
          <w:tcPr>
            <w:tcW w:w="0" w:type="auto"/>
            <w:hideMark/>
          </w:tcPr>
          <w:p w14:paraId="318CE744" w14:textId="77777777" w:rsidR="00C315A5" w:rsidRPr="00423C6E" w:rsidRDefault="00C315A5" w:rsidP="0001262D">
            <w:pPr>
              <w:pStyle w:val="af9"/>
              <w:ind w:firstLine="0"/>
              <w:rPr>
                <w:sz w:val="22"/>
                <w:szCs w:val="22"/>
              </w:rPr>
            </w:pPr>
            <w:r w:rsidRPr="00423C6E">
              <w:rPr>
                <w:sz w:val="22"/>
                <w:szCs w:val="22"/>
              </w:rPr>
              <w:t xml:space="preserve">Поле ''Наименование </w:t>
            </w:r>
            <w:r>
              <w:rPr>
                <w:sz w:val="22"/>
                <w:lang w:eastAsia="en-US"/>
              </w:rPr>
              <w:t>работодателя</w:t>
            </w:r>
            <w:r w:rsidRPr="00423C6E">
              <w:rPr>
                <w:sz w:val="22"/>
                <w:szCs w:val="22"/>
              </w:rPr>
              <w:t>'' превышает допустимую длину</w:t>
            </w:r>
          </w:p>
        </w:tc>
      </w:tr>
      <w:tr w:rsidR="00C315A5" w:rsidRPr="00AE3CF5" w14:paraId="1ADF282F"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2FDE021" w14:textId="77777777" w:rsidR="00C315A5" w:rsidRPr="00423C6E" w:rsidRDefault="00C315A5" w:rsidP="0001262D">
            <w:pPr>
              <w:pStyle w:val="af9"/>
              <w:ind w:firstLine="0"/>
              <w:rPr>
                <w:sz w:val="22"/>
                <w:szCs w:val="22"/>
              </w:rPr>
            </w:pPr>
            <w:r w:rsidRPr="00423C6E">
              <w:rPr>
                <w:sz w:val="22"/>
                <w:szCs w:val="22"/>
              </w:rPr>
              <w:t>ERR_304</w:t>
            </w:r>
          </w:p>
        </w:tc>
        <w:tc>
          <w:tcPr>
            <w:tcW w:w="0" w:type="auto"/>
            <w:hideMark/>
          </w:tcPr>
          <w:p w14:paraId="008C211E" w14:textId="77777777" w:rsidR="00C315A5" w:rsidRPr="00423C6E" w:rsidRDefault="00C315A5" w:rsidP="0001262D">
            <w:pPr>
              <w:pStyle w:val="af9"/>
              <w:ind w:firstLine="0"/>
              <w:rPr>
                <w:sz w:val="22"/>
                <w:szCs w:val="22"/>
              </w:rPr>
            </w:pPr>
            <w:r w:rsidRPr="00423C6E">
              <w:rPr>
                <w:sz w:val="22"/>
                <w:szCs w:val="22"/>
              </w:rPr>
              <w:t>Поле ''ОГРН'' (работодателя) превышает допустимую длину</w:t>
            </w:r>
          </w:p>
        </w:tc>
      </w:tr>
      <w:tr w:rsidR="00C315A5" w:rsidRPr="00AE3CF5" w14:paraId="0AC75146" w14:textId="77777777" w:rsidTr="0001262D">
        <w:trPr>
          <w:trHeight w:val="636"/>
        </w:trPr>
        <w:tc>
          <w:tcPr>
            <w:tcW w:w="0" w:type="auto"/>
            <w:hideMark/>
          </w:tcPr>
          <w:p w14:paraId="7E1553F6" w14:textId="77777777" w:rsidR="00C315A5" w:rsidRPr="00423C6E" w:rsidRDefault="00C315A5" w:rsidP="0001262D">
            <w:pPr>
              <w:pStyle w:val="af9"/>
              <w:ind w:firstLine="0"/>
              <w:rPr>
                <w:sz w:val="22"/>
                <w:szCs w:val="22"/>
              </w:rPr>
            </w:pPr>
            <w:r w:rsidRPr="00423C6E">
              <w:rPr>
                <w:sz w:val="22"/>
                <w:szCs w:val="22"/>
              </w:rPr>
              <w:t>ERR_305</w:t>
            </w:r>
          </w:p>
        </w:tc>
        <w:tc>
          <w:tcPr>
            <w:tcW w:w="0" w:type="auto"/>
            <w:hideMark/>
          </w:tcPr>
          <w:p w14:paraId="1342F540" w14:textId="77777777" w:rsidR="00C315A5" w:rsidRPr="00423C6E" w:rsidRDefault="00C315A5" w:rsidP="0001262D">
            <w:pPr>
              <w:pStyle w:val="af9"/>
              <w:ind w:firstLine="0"/>
              <w:rPr>
                <w:sz w:val="22"/>
                <w:szCs w:val="22"/>
              </w:rPr>
            </w:pPr>
            <w:r w:rsidRPr="00423C6E">
              <w:rPr>
                <w:sz w:val="22"/>
                <w:szCs w:val="22"/>
              </w:rPr>
              <w:t>Поле ''Регистрационный код ФСС'' (работодателя) превышает допустимую длину</w:t>
            </w:r>
          </w:p>
        </w:tc>
      </w:tr>
      <w:tr w:rsidR="00C315A5" w:rsidRPr="00AE3CF5" w14:paraId="5598353D" w14:textId="77777777" w:rsidTr="0001262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1B85A6AD" w14:textId="77777777" w:rsidR="00C315A5" w:rsidRPr="00423C6E" w:rsidRDefault="00C315A5" w:rsidP="0001262D">
            <w:pPr>
              <w:pStyle w:val="af9"/>
              <w:ind w:firstLine="0"/>
              <w:rPr>
                <w:sz w:val="22"/>
                <w:szCs w:val="22"/>
              </w:rPr>
            </w:pPr>
            <w:r w:rsidRPr="00423C6E">
              <w:rPr>
                <w:sz w:val="22"/>
                <w:szCs w:val="22"/>
              </w:rPr>
              <w:t>ERR_307</w:t>
            </w:r>
          </w:p>
        </w:tc>
        <w:tc>
          <w:tcPr>
            <w:tcW w:w="0" w:type="auto"/>
            <w:hideMark/>
          </w:tcPr>
          <w:p w14:paraId="7157EFD2" w14:textId="77777777" w:rsidR="00C315A5" w:rsidRPr="00423C6E" w:rsidRDefault="00C315A5" w:rsidP="0001262D">
            <w:pPr>
              <w:pStyle w:val="af9"/>
              <w:ind w:firstLine="0"/>
              <w:rPr>
                <w:sz w:val="22"/>
                <w:szCs w:val="22"/>
              </w:rPr>
            </w:pPr>
            <w:r w:rsidRPr="00423C6E">
              <w:rPr>
                <w:sz w:val="22"/>
                <w:szCs w:val="22"/>
              </w:rPr>
              <w:t>Поле ''Код подчинённости'' (работодателя) превышает допустимую длину</w:t>
            </w:r>
          </w:p>
        </w:tc>
      </w:tr>
      <w:tr w:rsidR="00C315A5" w:rsidRPr="00AE3CF5" w14:paraId="26FEEC9F" w14:textId="77777777" w:rsidTr="0001262D">
        <w:trPr>
          <w:trHeight w:val="324"/>
        </w:trPr>
        <w:tc>
          <w:tcPr>
            <w:tcW w:w="0" w:type="auto"/>
            <w:hideMark/>
          </w:tcPr>
          <w:p w14:paraId="4B3F3901" w14:textId="77777777" w:rsidR="00C315A5" w:rsidRPr="00423C6E" w:rsidRDefault="00C315A5" w:rsidP="0001262D">
            <w:pPr>
              <w:pStyle w:val="af9"/>
              <w:ind w:firstLine="0"/>
              <w:rPr>
                <w:sz w:val="22"/>
                <w:szCs w:val="22"/>
              </w:rPr>
            </w:pPr>
            <w:r w:rsidRPr="00423C6E">
              <w:rPr>
                <w:sz w:val="22"/>
                <w:szCs w:val="22"/>
              </w:rPr>
              <w:t>ERR_308</w:t>
            </w:r>
          </w:p>
        </w:tc>
        <w:tc>
          <w:tcPr>
            <w:tcW w:w="0" w:type="auto"/>
            <w:hideMark/>
          </w:tcPr>
          <w:p w14:paraId="537ABF04" w14:textId="77777777" w:rsidR="00C315A5" w:rsidRPr="00423C6E" w:rsidRDefault="00C315A5" w:rsidP="0001262D">
            <w:pPr>
              <w:pStyle w:val="af9"/>
              <w:ind w:firstLine="0"/>
              <w:rPr>
                <w:sz w:val="22"/>
                <w:szCs w:val="22"/>
              </w:rPr>
            </w:pPr>
            <w:r w:rsidRPr="00423C6E">
              <w:rPr>
                <w:sz w:val="22"/>
                <w:szCs w:val="22"/>
              </w:rPr>
              <w:t>Поле ''КПП'' (работодателя) превышает допустимую длину</w:t>
            </w:r>
          </w:p>
        </w:tc>
      </w:tr>
      <w:tr w:rsidR="00C315A5" w:rsidRPr="00AE3CF5" w14:paraId="2B385F7E"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1CC86662" w14:textId="77777777" w:rsidR="00C315A5" w:rsidRPr="00423C6E" w:rsidRDefault="00C315A5" w:rsidP="0001262D">
            <w:pPr>
              <w:pStyle w:val="af9"/>
              <w:ind w:firstLine="0"/>
              <w:rPr>
                <w:sz w:val="22"/>
                <w:szCs w:val="22"/>
              </w:rPr>
            </w:pPr>
            <w:r w:rsidRPr="00423C6E">
              <w:rPr>
                <w:sz w:val="22"/>
                <w:szCs w:val="22"/>
              </w:rPr>
              <w:t>ERR_309</w:t>
            </w:r>
          </w:p>
        </w:tc>
        <w:tc>
          <w:tcPr>
            <w:tcW w:w="0" w:type="auto"/>
            <w:hideMark/>
          </w:tcPr>
          <w:p w14:paraId="4F0C702D" w14:textId="77777777" w:rsidR="00C315A5" w:rsidRPr="00423C6E" w:rsidRDefault="00C315A5" w:rsidP="0001262D">
            <w:pPr>
              <w:pStyle w:val="af9"/>
              <w:ind w:firstLine="0"/>
              <w:rPr>
                <w:sz w:val="22"/>
                <w:szCs w:val="22"/>
              </w:rPr>
            </w:pPr>
            <w:r w:rsidRPr="00423C6E">
              <w:rPr>
                <w:sz w:val="22"/>
                <w:szCs w:val="22"/>
              </w:rPr>
              <w:t>Поле ''ИНН'' (работодателя) превышает допустимую длину</w:t>
            </w:r>
          </w:p>
        </w:tc>
      </w:tr>
      <w:tr w:rsidR="00C315A5" w:rsidRPr="00AE3CF5" w14:paraId="67F19399" w14:textId="77777777" w:rsidTr="0001262D">
        <w:trPr>
          <w:trHeight w:val="324"/>
        </w:trPr>
        <w:tc>
          <w:tcPr>
            <w:tcW w:w="0" w:type="auto"/>
            <w:hideMark/>
          </w:tcPr>
          <w:p w14:paraId="2CB422E4" w14:textId="77777777" w:rsidR="00C315A5" w:rsidRPr="00423C6E" w:rsidRDefault="00C315A5" w:rsidP="0001262D">
            <w:pPr>
              <w:pStyle w:val="af9"/>
              <w:ind w:firstLine="0"/>
              <w:rPr>
                <w:sz w:val="22"/>
                <w:szCs w:val="22"/>
              </w:rPr>
            </w:pPr>
            <w:r w:rsidRPr="00423C6E">
              <w:rPr>
                <w:sz w:val="22"/>
                <w:szCs w:val="22"/>
              </w:rPr>
              <w:t>ERR_368</w:t>
            </w:r>
          </w:p>
        </w:tc>
        <w:tc>
          <w:tcPr>
            <w:tcW w:w="0" w:type="auto"/>
            <w:hideMark/>
          </w:tcPr>
          <w:p w14:paraId="15AB4E8F" w14:textId="77777777" w:rsidR="00C315A5" w:rsidRPr="00423C6E" w:rsidRDefault="00C315A5" w:rsidP="0001262D">
            <w:pPr>
              <w:pStyle w:val="af9"/>
              <w:ind w:firstLine="0"/>
              <w:rPr>
                <w:sz w:val="22"/>
                <w:szCs w:val="22"/>
              </w:rPr>
            </w:pPr>
            <w:r w:rsidRPr="00423C6E">
              <w:rPr>
                <w:sz w:val="22"/>
                <w:szCs w:val="22"/>
              </w:rPr>
              <w:t>Поле 'Дата рождения' должно быть корректной датой заданного формата</w:t>
            </w:r>
          </w:p>
        </w:tc>
      </w:tr>
      <w:tr w:rsidR="00C315A5" w:rsidRPr="00AE3CF5" w14:paraId="661E84F8"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39B831A5" w14:textId="77777777" w:rsidR="00C315A5" w:rsidRPr="00423C6E" w:rsidRDefault="00C315A5" w:rsidP="0001262D">
            <w:pPr>
              <w:pStyle w:val="af9"/>
              <w:ind w:firstLine="0"/>
              <w:rPr>
                <w:sz w:val="22"/>
                <w:szCs w:val="22"/>
              </w:rPr>
            </w:pPr>
            <w:r w:rsidRPr="00423C6E">
              <w:rPr>
                <w:sz w:val="22"/>
                <w:szCs w:val="22"/>
              </w:rPr>
              <w:t>ERR_435</w:t>
            </w:r>
          </w:p>
        </w:tc>
        <w:tc>
          <w:tcPr>
            <w:tcW w:w="0" w:type="auto"/>
            <w:hideMark/>
          </w:tcPr>
          <w:p w14:paraId="6A555158" w14:textId="77777777" w:rsidR="00C315A5" w:rsidRPr="00423C6E" w:rsidRDefault="00C315A5" w:rsidP="0001262D">
            <w:pPr>
              <w:pStyle w:val="af9"/>
              <w:ind w:firstLine="0"/>
              <w:rPr>
                <w:sz w:val="22"/>
                <w:szCs w:val="22"/>
              </w:rPr>
            </w:pPr>
            <w:r w:rsidRPr="00423C6E">
              <w:rPr>
                <w:sz w:val="22"/>
                <w:szCs w:val="22"/>
              </w:rPr>
              <w:t>Поле ''Пособие за период с'' должно быть датой заданного формата</w:t>
            </w:r>
          </w:p>
        </w:tc>
      </w:tr>
      <w:tr w:rsidR="00C315A5" w:rsidRPr="00AE3CF5" w14:paraId="318B7BF8" w14:textId="77777777" w:rsidTr="0001262D">
        <w:trPr>
          <w:trHeight w:val="324"/>
        </w:trPr>
        <w:tc>
          <w:tcPr>
            <w:tcW w:w="0" w:type="auto"/>
            <w:hideMark/>
          </w:tcPr>
          <w:p w14:paraId="3BDFFC6E" w14:textId="77777777" w:rsidR="00C315A5" w:rsidRPr="00423C6E" w:rsidRDefault="00C315A5" w:rsidP="0001262D">
            <w:pPr>
              <w:pStyle w:val="af9"/>
              <w:ind w:firstLine="0"/>
              <w:rPr>
                <w:sz w:val="22"/>
                <w:szCs w:val="22"/>
              </w:rPr>
            </w:pPr>
            <w:r w:rsidRPr="00423C6E">
              <w:rPr>
                <w:sz w:val="22"/>
                <w:szCs w:val="22"/>
              </w:rPr>
              <w:t>ERR_436</w:t>
            </w:r>
          </w:p>
        </w:tc>
        <w:tc>
          <w:tcPr>
            <w:tcW w:w="0" w:type="auto"/>
            <w:hideMark/>
          </w:tcPr>
          <w:p w14:paraId="1AE3D5BD" w14:textId="77777777" w:rsidR="00C315A5" w:rsidRPr="00423C6E" w:rsidRDefault="00C315A5" w:rsidP="0001262D">
            <w:pPr>
              <w:pStyle w:val="af9"/>
              <w:ind w:firstLine="0"/>
              <w:rPr>
                <w:sz w:val="22"/>
                <w:szCs w:val="22"/>
              </w:rPr>
            </w:pPr>
            <w:r w:rsidRPr="00423C6E">
              <w:rPr>
                <w:sz w:val="22"/>
                <w:szCs w:val="22"/>
              </w:rPr>
              <w:t>Поле ''Пособие за период по'' должно быть датой заданного формата</w:t>
            </w:r>
          </w:p>
        </w:tc>
      </w:tr>
      <w:tr w:rsidR="00C315A5" w:rsidRPr="00423C6E" w14:paraId="7131AFA6"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4F1F976F" w14:textId="77777777" w:rsidR="00C315A5" w:rsidRPr="00423C6E" w:rsidRDefault="00C315A5" w:rsidP="0001262D">
            <w:pPr>
              <w:pStyle w:val="af9"/>
              <w:ind w:firstLine="0"/>
              <w:rPr>
                <w:sz w:val="22"/>
                <w:szCs w:val="22"/>
              </w:rPr>
            </w:pPr>
            <w:r w:rsidRPr="00423C6E">
              <w:rPr>
                <w:sz w:val="22"/>
                <w:szCs w:val="22"/>
              </w:rPr>
              <w:t>ERR_488</w:t>
            </w:r>
          </w:p>
        </w:tc>
        <w:tc>
          <w:tcPr>
            <w:tcW w:w="0" w:type="auto"/>
            <w:hideMark/>
          </w:tcPr>
          <w:p w14:paraId="0A015BF6" w14:textId="77777777" w:rsidR="00C315A5" w:rsidRPr="00423C6E" w:rsidRDefault="00C315A5" w:rsidP="0001262D">
            <w:pPr>
              <w:pStyle w:val="af9"/>
              <w:ind w:firstLine="0"/>
              <w:rPr>
                <w:sz w:val="22"/>
                <w:szCs w:val="22"/>
              </w:rPr>
            </w:pPr>
            <w:r w:rsidRPr="00423C6E">
              <w:rPr>
                <w:sz w:val="22"/>
                <w:szCs w:val="22"/>
              </w:rPr>
              <w:t>Заполните поле ''Номер строки''</w:t>
            </w:r>
          </w:p>
        </w:tc>
      </w:tr>
      <w:tr w:rsidR="00C315A5" w:rsidRPr="00AE3CF5" w14:paraId="67F71579" w14:textId="77777777" w:rsidTr="0001262D">
        <w:trPr>
          <w:trHeight w:val="324"/>
        </w:trPr>
        <w:tc>
          <w:tcPr>
            <w:tcW w:w="0" w:type="auto"/>
            <w:hideMark/>
          </w:tcPr>
          <w:p w14:paraId="1A2C77DB" w14:textId="77777777" w:rsidR="00C315A5" w:rsidRPr="00423C6E" w:rsidRDefault="00C315A5" w:rsidP="0001262D">
            <w:pPr>
              <w:pStyle w:val="af9"/>
              <w:ind w:firstLine="0"/>
              <w:rPr>
                <w:sz w:val="22"/>
                <w:szCs w:val="22"/>
              </w:rPr>
            </w:pPr>
            <w:r w:rsidRPr="00423C6E">
              <w:rPr>
                <w:sz w:val="22"/>
                <w:szCs w:val="22"/>
              </w:rPr>
              <w:t>ERR_573</w:t>
            </w:r>
          </w:p>
        </w:tc>
        <w:tc>
          <w:tcPr>
            <w:tcW w:w="0" w:type="auto"/>
            <w:hideMark/>
          </w:tcPr>
          <w:p w14:paraId="36FECC79" w14:textId="77777777" w:rsidR="00C315A5" w:rsidRPr="00423C6E" w:rsidRDefault="00C315A5" w:rsidP="0001262D">
            <w:pPr>
              <w:pStyle w:val="af9"/>
              <w:ind w:firstLine="0"/>
              <w:rPr>
                <w:sz w:val="22"/>
                <w:szCs w:val="22"/>
              </w:rPr>
            </w:pPr>
            <w:r w:rsidRPr="00423C6E">
              <w:rPr>
                <w:sz w:val="22"/>
                <w:szCs w:val="22"/>
              </w:rPr>
              <w:t>Указанный номер счета не соответствует БИКу банка</w:t>
            </w:r>
          </w:p>
        </w:tc>
      </w:tr>
      <w:tr w:rsidR="00C315A5" w:rsidRPr="00AE3CF5" w14:paraId="2F7E5C4D"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CFFA2CB" w14:textId="77777777" w:rsidR="00C315A5" w:rsidRPr="00423C6E" w:rsidRDefault="00C315A5" w:rsidP="0001262D">
            <w:pPr>
              <w:pStyle w:val="af9"/>
              <w:ind w:firstLine="0"/>
              <w:rPr>
                <w:sz w:val="22"/>
                <w:szCs w:val="22"/>
              </w:rPr>
            </w:pPr>
            <w:r w:rsidRPr="00423C6E">
              <w:rPr>
                <w:sz w:val="22"/>
                <w:szCs w:val="22"/>
              </w:rPr>
              <w:t>ERR_610</w:t>
            </w:r>
          </w:p>
        </w:tc>
        <w:tc>
          <w:tcPr>
            <w:tcW w:w="0" w:type="auto"/>
            <w:hideMark/>
          </w:tcPr>
          <w:p w14:paraId="4615056F" w14:textId="77777777" w:rsidR="00C315A5" w:rsidRPr="00423C6E" w:rsidRDefault="00C315A5" w:rsidP="0001262D">
            <w:pPr>
              <w:pStyle w:val="af9"/>
              <w:ind w:firstLine="0"/>
              <w:rPr>
                <w:sz w:val="22"/>
                <w:szCs w:val="22"/>
              </w:rPr>
            </w:pPr>
            <w:r w:rsidRPr="00423C6E">
              <w:rPr>
                <w:sz w:val="22"/>
                <w:szCs w:val="22"/>
              </w:rPr>
              <w:t>Поле "Отчество" (Застрахованного) превышает допустимую длину</w:t>
            </w:r>
          </w:p>
        </w:tc>
      </w:tr>
      <w:tr w:rsidR="00C315A5" w:rsidRPr="00AE3CF5" w14:paraId="1BC2D662" w14:textId="77777777" w:rsidTr="0001262D">
        <w:trPr>
          <w:trHeight w:val="324"/>
        </w:trPr>
        <w:tc>
          <w:tcPr>
            <w:tcW w:w="0" w:type="auto"/>
            <w:hideMark/>
          </w:tcPr>
          <w:p w14:paraId="1DA7BBCF" w14:textId="77777777" w:rsidR="00C315A5" w:rsidRPr="00423C6E" w:rsidRDefault="00C315A5" w:rsidP="0001262D">
            <w:pPr>
              <w:pStyle w:val="af9"/>
              <w:ind w:firstLine="0"/>
              <w:rPr>
                <w:sz w:val="22"/>
                <w:szCs w:val="22"/>
              </w:rPr>
            </w:pPr>
            <w:r w:rsidRPr="00423C6E">
              <w:rPr>
                <w:sz w:val="22"/>
                <w:szCs w:val="22"/>
              </w:rPr>
              <w:t>ERR_611</w:t>
            </w:r>
          </w:p>
        </w:tc>
        <w:tc>
          <w:tcPr>
            <w:tcW w:w="0" w:type="auto"/>
            <w:hideMark/>
          </w:tcPr>
          <w:p w14:paraId="46DCB2C4" w14:textId="77777777" w:rsidR="00C315A5" w:rsidRPr="00423C6E" w:rsidRDefault="00C315A5" w:rsidP="0001262D">
            <w:pPr>
              <w:pStyle w:val="af9"/>
              <w:ind w:firstLine="0"/>
              <w:rPr>
                <w:sz w:val="22"/>
                <w:szCs w:val="22"/>
              </w:rPr>
            </w:pPr>
            <w:r w:rsidRPr="00423C6E">
              <w:rPr>
                <w:sz w:val="22"/>
                <w:szCs w:val="22"/>
              </w:rPr>
              <w:t>Поле ''Дополнительная информация" превышает допустимую длину</w:t>
            </w:r>
          </w:p>
        </w:tc>
      </w:tr>
      <w:tr w:rsidR="00C315A5" w:rsidRPr="00AE3CF5" w14:paraId="1B0C508D" w14:textId="77777777" w:rsidTr="0001262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1CA72487" w14:textId="77777777" w:rsidR="00C315A5" w:rsidRPr="00423C6E" w:rsidRDefault="00C315A5" w:rsidP="0001262D">
            <w:pPr>
              <w:pStyle w:val="af9"/>
              <w:ind w:firstLine="0"/>
              <w:rPr>
                <w:sz w:val="22"/>
                <w:szCs w:val="22"/>
              </w:rPr>
            </w:pPr>
            <w:r w:rsidRPr="00423C6E">
              <w:rPr>
                <w:sz w:val="22"/>
                <w:szCs w:val="22"/>
              </w:rPr>
              <w:t>ERR_620</w:t>
            </w:r>
          </w:p>
        </w:tc>
        <w:tc>
          <w:tcPr>
            <w:tcW w:w="0" w:type="auto"/>
            <w:hideMark/>
          </w:tcPr>
          <w:p w14:paraId="533107FD" w14:textId="77777777" w:rsidR="00C315A5" w:rsidRPr="00423C6E" w:rsidRDefault="00C315A5" w:rsidP="0001262D">
            <w:pPr>
              <w:pStyle w:val="af9"/>
              <w:ind w:firstLine="0"/>
              <w:rPr>
                <w:sz w:val="22"/>
                <w:szCs w:val="22"/>
              </w:rPr>
            </w:pPr>
            <w:r w:rsidRPr="00423C6E">
              <w:rPr>
                <w:sz w:val="22"/>
                <w:szCs w:val="22"/>
              </w:rPr>
              <w:t>Поле "Причина перерасчёта" обязательно для заполнения, т.к. установлен признак "Перерасчёт"</w:t>
            </w:r>
          </w:p>
        </w:tc>
      </w:tr>
      <w:tr w:rsidR="00C315A5" w:rsidRPr="00AE3CF5" w14:paraId="32584A38" w14:textId="77777777" w:rsidTr="0001262D">
        <w:trPr>
          <w:trHeight w:val="324"/>
        </w:trPr>
        <w:tc>
          <w:tcPr>
            <w:tcW w:w="0" w:type="auto"/>
            <w:hideMark/>
          </w:tcPr>
          <w:p w14:paraId="427AEA51" w14:textId="77777777" w:rsidR="00C315A5" w:rsidRPr="00423C6E" w:rsidRDefault="00C315A5" w:rsidP="0001262D">
            <w:pPr>
              <w:pStyle w:val="af9"/>
              <w:ind w:firstLine="0"/>
              <w:rPr>
                <w:sz w:val="22"/>
                <w:szCs w:val="22"/>
              </w:rPr>
            </w:pPr>
            <w:r w:rsidRPr="00423C6E">
              <w:rPr>
                <w:sz w:val="22"/>
                <w:szCs w:val="22"/>
              </w:rPr>
              <w:t>ERR_1703</w:t>
            </w:r>
          </w:p>
        </w:tc>
        <w:tc>
          <w:tcPr>
            <w:tcW w:w="0" w:type="auto"/>
            <w:hideMark/>
          </w:tcPr>
          <w:p w14:paraId="007C0F01" w14:textId="77777777" w:rsidR="00C315A5" w:rsidRPr="00423C6E" w:rsidRDefault="00C315A5" w:rsidP="0001262D">
            <w:pPr>
              <w:pStyle w:val="af9"/>
              <w:ind w:firstLine="0"/>
              <w:rPr>
                <w:sz w:val="22"/>
                <w:szCs w:val="22"/>
              </w:rPr>
            </w:pPr>
            <w:r w:rsidRPr="00423C6E">
              <w:rPr>
                <w:sz w:val="22"/>
                <w:szCs w:val="22"/>
              </w:rPr>
              <w:t>Номер  платёжной карты указан не верно</w:t>
            </w:r>
          </w:p>
        </w:tc>
      </w:tr>
      <w:tr w:rsidR="00C315A5" w:rsidRPr="00AE3CF5" w14:paraId="456DF8DA"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0240A4F" w14:textId="77777777" w:rsidR="00C315A5" w:rsidRPr="00423C6E" w:rsidRDefault="00C315A5" w:rsidP="0001262D">
            <w:pPr>
              <w:pStyle w:val="af9"/>
              <w:ind w:firstLine="0"/>
              <w:rPr>
                <w:sz w:val="22"/>
                <w:szCs w:val="22"/>
              </w:rPr>
            </w:pPr>
            <w:r w:rsidRPr="00423C6E">
              <w:rPr>
                <w:sz w:val="22"/>
                <w:szCs w:val="22"/>
              </w:rPr>
              <w:t>ERR_1704</w:t>
            </w:r>
          </w:p>
        </w:tc>
        <w:tc>
          <w:tcPr>
            <w:tcW w:w="0" w:type="auto"/>
            <w:hideMark/>
          </w:tcPr>
          <w:p w14:paraId="01AC2E04" w14:textId="77777777" w:rsidR="00C315A5" w:rsidRPr="00423C6E" w:rsidRDefault="00C315A5" w:rsidP="0001262D">
            <w:pPr>
              <w:pStyle w:val="af9"/>
              <w:ind w:firstLine="0"/>
              <w:rPr>
                <w:sz w:val="22"/>
                <w:szCs w:val="22"/>
              </w:rPr>
            </w:pPr>
            <w:r w:rsidRPr="00423C6E">
              <w:rPr>
                <w:sz w:val="22"/>
                <w:szCs w:val="22"/>
              </w:rPr>
              <w:t>Номер платёжной карты должен быть от 16 до 19 знаков длины.</w:t>
            </w:r>
          </w:p>
        </w:tc>
      </w:tr>
      <w:tr w:rsidR="00C315A5" w:rsidRPr="00AE3CF5" w14:paraId="5DC3986F" w14:textId="77777777" w:rsidTr="0001262D">
        <w:trPr>
          <w:trHeight w:val="636"/>
        </w:trPr>
        <w:tc>
          <w:tcPr>
            <w:tcW w:w="0" w:type="auto"/>
            <w:hideMark/>
          </w:tcPr>
          <w:p w14:paraId="26F0A5E7" w14:textId="77777777" w:rsidR="00C315A5" w:rsidRPr="00423C6E" w:rsidRDefault="00C315A5" w:rsidP="0001262D">
            <w:pPr>
              <w:pStyle w:val="af9"/>
              <w:ind w:firstLine="0"/>
              <w:rPr>
                <w:sz w:val="22"/>
                <w:szCs w:val="22"/>
              </w:rPr>
            </w:pPr>
            <w:r w:rsidRPr="00423C6E">
              <w:rPr>
                <w:sz w:val="22"/>
                <w:szCs w:val="22"/>
              </w:rPr>
              <w:t>ERR_1708</w:t>
            </w:r>
          </w:p>
        </w:tc>
        <w:tc>
          <w:tcPr>
            <w:tcW w:w="0" w:type="auto"/>
            <w:hideMark/>
          </w:tcPr>
          <w:p w14:paraId="791961A3" w14:textId="77777777" w:rsidR="00C315A5" w:rsidRPr="00423C6E" w:rsidRDefault="00C315A5" w:rsidP="0001262D">
            <w:pPr>
              <w:pStyle w:val="af9"/>
              <w:ind w:firstLine="0"/>
              <w:rPr>
                <w:sz w:val="22"/>
                <w:szCs w:val="22"/>
              </w:rPr>
            </w:pPr>
            <w:r w:rsidRPr="00423C6E">
              <w:rPr>
                <w:sz w:val="22"/>
                <w:szCs w:val="22"/>
              </w:rPr>
              <w:t>Поле "Номер карты" обязательно к заполнению при значении поля "Признак наличия карты" равном "1" или "Способ выплаты" - карта Мир</w:t>
            </w:r>
          </w:p>
        </w:tc>
      </w:tr>
      <w:tr w:rsidR="00C315A5" w:rsidRPr="00AE3CF5" w14:paraId="590F60EA" w14:textId="77777777" w:rsidTr="0001262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33BBBBA8" w14:textId="77777777" w:rsidR="00C315A5" w:rsidRPr="00423C6E" w:rsidRDefault="00C315A5" w:rsidP="0001262D">
            <w:pPr>
              <w:pStyle w:val="af9"/>
              <w:ind w:firstLine="0"/>
              <w:rPr>
                <w:sz w:val="22"/>
                <w:szCs w:val="22"/>
              </w:rPr>
            </w:pPr>
            <w:r w:rsidRPr="00423C6E">
              <w:rPr>
                <w:sz w:val="22"/>
                <w:szCs w:val="22"/>
              </w:rPr>
              <w:t>ERR_1806</w:t>
            </w:r>
          </w:p>
        </w:tc>
        <w:tc>
          <w:tcPr>
            <w:tcW w:w="0" w:type="auto"/>
            <w:hideMark/>
          </w:tcPr>
          <w:p w14:paraId="441AF3FF" w14:textId="77777777" w:rsidR="00C315A5" w:rsidRPr="00423C6E" w:rsidRDefault="00C315A5" w:rsidP="0001262D">
            <w:pPr>
              <w:pStyle w:val="af9"/>
              <w:ind w:firstLine="0"/>
              <w:rPr>
                <w:sz w:val="22"/>
                <w:szCs w:val="22"/>
              </w:rPr>
            </w:pPr>
            <w:r w:rsidRPr="00423C6E">
              <w:rPr>
                <w:sz w:val="22"/>
                <w:szCs w:val="22"/>
              </w:rPr>
              <w:t>Номер предоставленной платёжной карты не соответствует № платёжной карты (МИР), являющейся национальным платёжным инструментом</w:t>
            </w:r>
          </w:p>
        </w:tc>
      </w:tr>
      <w:tr w:rsidR="00C315A5" w:rsidRPr="00AE3CF5" w14:paraId="00EEBA89" w14:textId="77777777" w:rsidTr="0001262D">
        <w:trPr>
          <w:trHeight w:val="636"/>
        </w:trPr>
        <w:tc>
          <w:tcPr>
            <w:tcW w:w="0" w:type="auto"/>
            <w:hideMark/>
          </w:tcPr>
          <w:p w14:paraId="3E05E4B3" w14:textId="77777777" w:rsidR="00C315A5" w:rsidRPr="00423C6E" w:rsidRDefault="00C315A5" w:rsidP="0001262D">
            <w:pPr>
              <w:pStyle w:val="af9"/>
              <w:ind w:firstLine="0"/>
              <w:rPr>
                <w:sz w:val="22"/>
                <w:szCs w:val="22"/>
              </w:rPr>
            </w:pPr>
            <w:r w:rsidRPr="00423C6E">
              <w:rPr>
                <w:sz w:val="22"/>
                <w:szCs w:val="22"/>
              </w:rPr>
              <w:t>WARN_8</w:t>
            </w:r>
          </w:p>
        </w:tc>
        <w:tc>
          <w:tcPr>
            <w:tcW w:w="0" w:type="auto"/>
            <w:hideMark/>
          </w:tcPr>
          <w:p w14:paraId="03236BE4" w14:textId="77777777" w:rsidR="00C315A5" w:rsidRPr="00423C6E" w:rsidRDefault="00C315A5" w:rsidP="0001262D">
            <w:pPr>
              <w:pStyle w:val="af9"/>
              <w:ind w:firstLine="0"/>
              <w:rPr>
                <w:sz w:val="22"/>
                <w:szCs w:val="22"/>
              </w:rPr>
            </w:pPr>
            <w:r w:rsidRPr="00423C6E">
              <w:rPr>
                <w:sz w:val="22"/>
                <w:szCs w:val="22"/>
              </w:rPr>
              <w:t>Указанный расчётный счёт для перечисления пособия не принадлежит физическому лицу</w:t>
            </w:r>
          </w:p>
        </w:tc>
      </w:tr>
      <w:tr w:rsidR="00C315A5" w:rsidRPr="00AE3CF5" w14:paraId="17708573" w14:textId="77777777" w:rsidTr="0001262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6176CFCB" w14:textId="77777777" w:rsidR="00C315A5" w:rsidRPr="00423C6E" w:rsidRDefault="00C315A5" w:rsidP="0001262D">
            <w:pPr>
              <w:pStyle w:val="af9"/>
              <w:keepNext w:val="0"/>
              <w:ind w:firstLine="0"/>
              <w:rPr>
                <w:sz w:val="22"/>
                <w:szCs w:val="22"/>
              </w:rPr>
            </w:pPr>
            <w:r w:rsidRPr="00423C6E">
              <w:rPr>
                <w:sz w:val="22"/>
                <w:szCs w:val="22"/>
              </w:rPr>
              <w:t> </w:t>
            </w:r>
          </w:p>
        </w:tc>
        <w:tc>
          <w:tcPr>
            <w:tcW w:w="0" w:type="auto"/>
            <w:hideMark/>
          </w:tcPr>
          <w:p w14:paraId="260E8E29" w14:textId="77777777" w:rsidR="00C315A5" w:rsidRPr="00423C6E" w:rsidRDefault="00C315A5" w:rsidP="0001262D">
            <w:pPr>
              <w:pStyle w:val="af9"/>
              <w:keepNext w:val="0"/>
              <w:ind w:firstLine="0"/>
              <w:rPr>
                <w:sz w:val="22"/>
                <w:szCs w:val="22"/>
              </w:rPr>
            </w:pPr>
            <w:r w:rsidRPr="00423C6E">
              <w:rPr>
                <w:sz w:val="22"/>
                <w:szCs w:val="22"/>
              </w:rPr>
              <w:t>Указанная организация отсутствует в перечне утверждённых организаций;</w:t>
            </w:r>
          </w:p>
        </w:tc>
      </w:tr>
      <w:tr w:rsidR="00C315A5" w:rsidRPr="00AE3CF5" w14:paraId="05B719E9" w14:textId="77777777" w:rsidTr="0001262D">
        <w:trPr>
          <w:cnfStyle w:val="010000000000" w:firstRow="0" w:lastRow="1" w:firstColumn="0" w:lastColumn="0" w:oddVBand="0" w:evenVBand="0" w:oddHBand="0" w:evenHBand="0" w:firstRowFirstColumn="0" w:firstRowLastColumn="0" w:lastRowFirstColumn="0" w:lastRowLastColumn="0"/>
          <w:trHeight w:val="324"/>
        </w:trPr>
        <w:tc>
          <w:tcPr>
            <w:tcW w:w="0" w:type="auto"/>
            <w:hideMark/>
          </w:tcPr>
          <w:p w14:paraId="52BC5C5A" w14:textId="77777777" w:rsidR="00C315A5" w:rsidRPr="00423C6E" w:rsidRDefault="00C315A5" w:rsidP="0001262D">
            <w:pPr>
              <w:pStyle w:val="af9"/>
              <w:ind w:firstLine="0"/>
              <w:rPr>
                <w:sz w:val="22"/>
                <w:szCs w:val="22"/>
              </w:rPr>
            </w:pPr>
            <w:r w:rsidRPr="00423C6E">
              <w:rPr>
                <w:sz w:val="22"/>
                <w:szCs w:val="22"/>
              </w:rPr>
              <w:t> </w:t>
            </w:r>
          </w:p>
        </w:tc>
        <w:tc>
          <w:tcPr>
            <w:tcW w:w="0" w:type="auto"/>
            <w:hideMark/>
          </w:tcPr>
          <w:p w14:paraId="1F2FBECA" w14:textId="77777777" w:rsidR="00C315A5" w:rsidRPr="00423C6E" w:rsidRDefault="00C315A5" w:rsidP="0001262D">
            <w:pPr>
              <w:pStyle w:val="af9"/>
              <w:ind w:firstLine="0"/>
              <w:rPr>
                <w:sz w:val="22"/>
                <w:szCs w:val="22"/>
              </w:rPr>
            </w:pPr>
            <w:r w:rsidRPr="00423C6E">
              <w:rPr>
                <w:sz w:val="22"/>
                <w:szCs w:val="22"/>
              </w:rPr>
              <w:t>Указанное количество дней больше количества календарных дней в месяце.</w:t>
            </w:r>
          </w:p>
        </w:tc>
      </w:tr>
    </w:tbl>
    <w:p w14:paraId="66DE212D" w14:textId="77777777" w:rsidR="00C315A5" w:rsidRPr="00C91D33" w:rsidRDefault="00C315A5" w:rsidP="00C315A5">
      <w:pPr>
        <w:pStyle w:val="20"/>
        <w:keepLines w:val="0"/>
        <w:numPr>
          <w:ilvl w:val="1"/>
          <w:numId w:val="1"/>
        </w:numPr>
        <w:spacing w:before="0" w:line="360" w:lineRule="auto"/>
        <w:jc w:val="both"/>
        <w:rPr>
          <w:rFonts w:eastAsia="+mn-ea"/>
          <w:kern w:val="24"/>
          <w:lang w:val="ru-RU"/>
        </w:rPr>
      </w:pPr>
      <w:bookmarkStart w:id="28" w:name="_Toc89167768"/>
      <w:r w:rsidRPr="00C91D33">
        <w:rPr>
          <w:rStyle w:val="a8"/>
          <w:rFonts w:eastAsia="+mn-ea"/>
          <w:b/>
          <w:kern w:val="24"/>
          <w:lang w:val="ru-RU"/>
        </w:rPr>
        <w:t>Справочник статусов выплаты</w:t>
      </w:r>
      <w:r w:rsidRPr="00C91D33">
        <w:rPr>
          <w:rStyle w:val="a8"/>
          <w:rFonts w:eastAsia="+mn-ea"/>
          <w:kern w:val="24"/>
          <w:lang w:val="ru-RU"/>
        </w:rPr>
        <w:t xml:space="preserve">  Pay</w:t>
      </w:r>
      <w:r w:rsidRPr="00C91D33">
        <w:rPr>
          <w:rStyle w:val="a8"/>
          <w:rFonts w:eastAsia="+mn-ea"/>
          <w:kern w:val="24"/>
        </w:rPr>
        <w:t>ment</w:t>
      </w:r>
      <w:r w:rsidRPr="00C91D33">
        <w:rPr>
          <w:rStyle w:val="a8"/>
          <w:rFonts w:eastAsia="+mn-ea"/>
          <w:kern w:val="24"/>
          <w:lang w:val="ru-RU"/>
        </w:rPr>
        <w:t>StateType</w:t>
      </w:r>
      <w:bookmarkEnd w:id="27"/>
      <w:bookmarkEnd w:id="28"/>
      <w:r w:rsidRPr="00C91D33">
        <w:rPr>
          <w:rStyle w:val="a8"/>
          <w:rFonts w:eastAsia="+mn-ea"/>
          <w:kern w:val="24"/>
          <w:lang w:val="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C315A5" w:rsidRPr="00C91D33" w14:paraId="6F5EBB6A" w14:textId="77777777" w:rsidTr="0001262D">
        <w:tc>
          <w:tcPr>
            <w:tcW w:w="2943" w:type="dxa"/>
            <w:shd w:val="clear" w:color="auto" w:fill="auto"/>
          </w:tcPr>
          <w:p w14:paraId="72ABAB36" w14:textId="77777777" w:rsidR="00C315A5" w:rsidRPr="00C91D33" w:rsidRDefault="00C315A5" w:rsidP="0001262D">
            <w:pPr>
              <w:jc w:val="center"/>
              <w:rPr>
                <w:b/>
                <w:szCs w:val="22"/>
              </w:rPr>
            </w:pPr>
            <w:r w:rsidRPr="00C91D33">
              <w:rPr>
                <w:b/>
                <w:szCs w:val="22"/>
                <w:lang w:val="ru-RU"/>
              </w:rPr>
              <w:t>Значение</w:t>
            </w:r>
          </w:p>
        </w:tc>
        <w:tc>
          <w:tcPr>
            <w:tcW w:w="6663" w:type="dxa"/>
            <w:shd w:val="clear" w:color="auto" w:fill="auto"/>
          </w:tcPr>
          <w:p w14:paraId="3ED43E17" w14:textId="77777777" w:rsidR="00C315A5" w:rsidRPr="00C91D33" w:rsidRDefault="00C315A5" w:rsidP="0001262D">
            <w:pPr>
              <w:jc w:val="center"/>
              <w:rPr>
                <w:b/>
                <w:szCs w:val="22"/>
                <w:lang w:val="ru-RU"/>
              </w:rPr>
            </w:pPr>
            <w:r w:rsidRPr="00C91D33">
              <w:rPr>
                <w:b/>
                <w:szCs w:val="22"/>
                <w:lang w:val="ru-RU"/>
              </w:rPr>
              <w:t>Описание</w:t>
            </w:r>
          </w:p>
        </w:tc>
      </w:tr>
      <w:tr w:rsidR="00C315A5" w:rsidRPr="00AE3CF5" w14:paraId="43DAE8AD" w14:textId="77777777" w:rsidTr="0001262D">
        <w:tc>
          <w:tcPr>
            <w:tcW w:w="2943" w:type="dxa"/>
            <w:shd w:val="clear" w:color="auto" w:fill="auto"/>
          </w:tcPr>
          <w:p w14:paraId="2048C127" w14:textId="77777777" w:rsidR="00C315A5" w:rsidRPr="00C91D33" w:rsidRDefault="00C315A5" w:rsidP="0001262D">
            <w:pPr>
              <w:rPr>
                <w:szCs w:val="22"/>
              </w:rPr>
            </w:pPr>
            <w:r w:rsidRPr="00C91D33">
              <w:rPr>
                <w:szCs w:val="22"/>
              </w:rPr>
              <w:t>1</w:t>
            </w:r>
          </w:p>
        </w:tc>
        <w:tc>
          <w:tcPr>
            <w:tcW w:w="6663" w:type="dxa"/>
            <w:shd w:val="clear" w:color="auto" w:fill="auto"/>
          </w:tcPr>
          <w:p w14:paraId="2226C186" w14:textId="77777777" w:rsidR="00C315A5" w:rsidRPr="00C91D33" w:rsidRDefault="00C315A5" w:rsidP="0001262D">
            <w:pPr>
              <w:rPr>
                <w:szCs w:val="22"/>
                <w:lang w:val="ru-RU"/>
              </w:rPr>
            </w:pPr>
            <w:r w:rsidRPr="00C91D33">
              <w:rPr>
                <w:szCs w:val="22"/>
                <w:lang w:val="ru-RU"/>
              </w:rPr>
              <w:t>Получены сведения о необходимости осуществления выплаты</w:t>
            </w:r>
          </w:p>
        </w:tc>
      </w:tr>
      <w:tr w:rsidR="00C315A5" w:rsidRPr="00C91D33" w14:paraId="0775AEEA" w14:textId="77777777" w:rsidTr="0001262D">
        <w:tc>
          <w:tcPr>
            <w:tcW w:w="2943" w:type="dxa"/>
            <w:shd w:val="clear" w:color="auto" w:fill="auto"/>
          </w:tcPr>
          <w:p w14:paraId="401D1B20" w14:textId="77777777" w:rsidR="00C315A5" w:rsidRPr="00C91D33" w:rsidRDefault="00C315A5" w:rsidP="0001262D">
            <w:pPr>
              <w:rPr>
                <w:szCs w:val="22"/>
              </w:rPr>
            </w:pPr>
            <w:r w:rsidRPr="00C91D33">
              <w:rPr>
                <w:szCs w:val="22"/>
              </w:rPr>
              <w:t>2</w:t>
            </w:r>
          </w:p>
        </w:tc>
        <w:tc>
          <w:tcPr>
            <w:tcW w:w="6663" w:type="dxa"/>
            <w:shd w:val="clear" w:color="auto" w:fill="auto"/>
          </w:tcPr>
          <w:p w14:paraId="37A67224" w14:textId="77777777" w:rsidR="00C315A5" w:rsidRPr="00C91D33" w:rsidRDefault="00C315A5" w:rsidP="0001262D">
            <w:pPr>
              <w:rPr>
                <w:szCs w:val="22"/>
              </w:rPr>
            </w:pPr>
            <w:r w:rsidRPr="00C91D33">
              <w:rPr>
                <w:szCs w:val="22"/>
              </w:rPr>
              <w:t>Отправлен на оплату</w:t>
            </w:r>
          </w:p>
        </w:tc>
      </w:tr>
      <w:tr w:rsidR="00C315A5" w:rsidRPr="00C91D33" w14:paraId="2CFB306A" w14:textId="77777777" w:rsidTr="0001262D">
        <w:tc>
          <w:tcPr>
            <w:tcW w:w="2943" w:type="dxa"/>
            <w:shd w:val="clear" w:color="auto" w:fill="auto"/>
          </w:tcPr>
          <w:p w14:paraId="48C406B2" w14:textId="77777777" w:rsidR="00C315A5" w:rsidRPr="00C91D33" w:rsidRDefault="00C315A5" w:rsidP="0001262D">
            <w:pPr>
              <w:rPr>
                <w:szCs w:val="22"/>
              </w:rPr>
            </w:pPr>
            <w:r w:rsidRPr="00C91D33">
              <w:rPr>
                <w:szCs w:val="22"/>
              </w:rPr>
              <w:t>3</w:t>
            </w:r>
          </w:p>
        </w:tc>
        <w:tc>
          <w:tcPr>
            <w:tcW w:w="6663" w:type="dxa"/>
            <w:shd w:val="clear" w:color="auto" w:fill="auto"/>
          </w:tcPr>
          <w:p w14:paraId="2341C3A4" w14:textId="77777777" w:rsidR="00C315A5" w:rsidRPr="00C91D33" w:rsidRDefault="00C315A5" w:rsidP="0001262D">
            <w:pPr>
              <w:rPr>
                <w:szCs w:val="22"/>
              </w:rPr>
            </w:pPr>
            <w:r w:rsidRPr="00C91D33">
              <w:rPr>
                <w:szCs w:val="22"/>
              </w:rPr>
              <w:t>Выплачен</w:t>
            </w:r>
          </w:p>
        </w:tc>
      </w:tr>
      <w:tr w:rsidR="00C315A5" w:rsidRPr="00C91D33" w14:paraId="7C22838C" w14:textId="77777777" w:rsidTr="0001262D">
        <w:tc>
          <w:tcPr>
            <w:tcW w:w="2943" w:type="dxa"/>
            <w:shd w:val="clear" w:color="auto" w:fill="auto"/>
          </w:tcPr>
          <w:p w14:paraId="3B7D1113" w14:textId="77777777" w:rsidR="00C315A5" w:rsidRPr="00C91D33" w:rsidRDefault="00C315A5" w:rsidP="0001262D">
            <w:pPr>
              <w:rPr>
                <w:szCs w:val="22"/>
              </w:rPr>
            </w:pPr>
            <w:r w:rsidRPr="00C91D33">
              <w:rPr>
                <w:szCs w:val="22"/>
              </w:rPr>
              <w:t>4</w:t>
            </w:r>
          </w:p>
        </w:tc>
        <w:tc>
          <w:tcPr>
            <w:tcW w:w="6663" w:type="dxa"/>
            <w:shd w:val="clear" w:color="auto" w:fill="auto"/>
          </w:tcPr>
          <w:p w14:paraId="4804D314" w14:textId="77777777" w:rsidR="00C315A5" w:rsidRPr="00C91D33" w:rsidRDefault="00C315A5" w:rsidP="0001262D">
            <w:pPr>
              <w:rPr>
                <w:szCs w:val="22"/>
              </w:rPr>
            </w:pPr>
            <w:r w:rsidRPr="00C91D33">
              <w:rPr>
                <w:szCs w:val="22"/>
              </w:rPr>
              <w:t>Оплата не прошла</w:t>
            </w:r>
          </w:p>
        </w:tc>
      </w:tr>
      <w:tr w:rsidR="00C315A5" w:rsidRPr="00AE3CF5" w14:paraId="28E63D75" w14:textId="77777777" w:rsidTr="0001262D">
        <w:tc>
          <w:tcPr>
            <w:tcW w:w="2943" w:type="dxa"/>
            <w:shd w:val="clear" w:color="auto" w:fill="auto"/>
          </w:tcPr>
          <w:p w14:paraId="531D9788" w14:textId="77777777" w:rsidR="00C315A5" w:rsidRPr="00C91D33" w:rsidRDefault="00C315A5" w:rsidP="0001262D">
            <w:pPr>
              <w:rPr>
                <w:szCs w:val="22"/>
              </w:rPr>
            </w:pPr>
            <w:r w:rsidRPr="00C91D33">
              <w:rPr>
                <w:szCs w:val="22"/>
              </w:rPr>
              <w:t>5</w:t>
            </w:r>
          </w:p>
        </w:tc>
        <w:tc>
          <w:tcPr>
            <w:tcW w:w="6663" w:type="dxa"/>
            <w:shd w:val="clear" w:color="auto" w:fill="auto"/>
          </w:tcPr>
          <w:p w14:paraId="314B180B" w14:textId="77777777" w:rsidR="00C315A5" w:rsidRPr="00FE3ABC" w:rsidRDefault="00C315A5" w:rsidP="0001262D">
            <w:pPr>
              <w:rPr>
                <w:szCs w:val="22"/>
                <w:lang w:val="ru-RU"/>
              </w:rPr>
            </w:pPr>
            <w:r w:rsidRPr="00C91D33">
              <w:rPr>
                <w:szCs w:val="22"/>
                <w:lang w:val="ru-RU"/>
              </w:rPr>
              <w:t>Направлено извещение о предоставлении доп. данных</w:t>
            </w:r>
          </w:p>
        </w:tc>
      </w:tr>
    </w:tbl>
    <w:p w14:paraId="23D074B7" w14:textId="77777777" w:rsidR="00C315A5" w:rsidRPr="00FE3ABC" w:rsidRDefault="00C315A5" w:rsidP="00C315A5">
      <w:pPr>
        <w:rPr>
          <w:lang w:val="ru-RU"/>
        </w:rPr>
      </w:pPr>
    </w:p>
    <w:p w14:paraId="66E0AE93" w14:textId="77777777" w:rsidR="00C315A5" w:rsidRPr="00C315A5" w:rsidRDefault="00C315A5" w:rsidP="00C315A5">
      <w:pPr>
        <w:rPr>
          <w:lang w:val="ru-RU"/>
        </w:rPr>
      </w:pPr>
    </w:p>
    <w:p w14:paraId="62357AFF" w14:textId="77777777" w:rsidR="00547590" w:rsidRPr="00027DDB" w:rsidRDefault="00547590" w:rsidP="00547590">
      <w:pPr>
        <w:pStyle w:val="18"/>
        <w:numPr>
          <w:ilvl w:val="0"/>
          <w:numId w:val="1"/>
        </w:numPr>
        <w:spacing w:line="360" w:lineRule="auto"/>
        <w:jc w:val="left"/>
        <w:rPr>
          <w:lang w:val="ru-RU"/>
        </w:rPr>
      </w:pPr>
      <w:bookmarkStart w:id="29" w:name="_Ref76125469"/>
      <w:bookmarkStart w:id="30" w:name="_Ref76125745"/>
      <w:bookmarkStart w:id="31" w:name="_Toc83656134"/>
      <w:bookmarkStart w:id="32" w:name="_Toc89167769"/>
      <w:bookmarkStart w:id="33" w:name="_Ref76125514"/>
      <w:bookmarkStart w:id="34" w:name="_Toc83656142"/>
      <w:r>
        <w:rPr>
          <w:lang w:val="ru-RU"/>
        </w:rPr>
        <w:t>Тип</w:t>
      </w:r>
      <w:r w:rsidRPr="00027DDB">
        <w:rPr>
          <w:lang w:val="ru-RU"/>
        </w:rPr>
        <w:t xml:space="preserve"> </w:t>
      </w:r>
      <w:r>
        <w:rPr>
          <w:lang w:val="ru-RU"/>
        </w:rPr>
        <w:t>сообщения</w:t>
      </w:r>
      <w:r w:rsidRPr="00027DDB">
        <w:rPr>
          <w:lang w:val="ru-RU"/>
        </w:rPr>
        <w:t xml:space="preserve"> 42: </w:t>
      </w:r>
      <w:bookmarkEnd w:id="29"/>
      <w:r>
        <w:rPr>
          <w:lang w:val="ru-RU"/>
        </w:rPr>
        <w:t>р</w:t>
      </w:r>
      <w:r w:rsidRPr="00E76FF0">
        <w:rPr>
          <w:lang w:val="ru-RU"/>
        </w:rPr>
        <w:t>еестр</w:t>
      </w:r>
      <w:r w:rsidRPr="00027DDB">
        <w:rPr>
          <w:lang w:val="ru-RU"/>
        </w:rPr>
        <w:t xml:space="preserve"> </w:t>
      </w:r>
      <w:r w:rsidRPr="00E76FF0">
        <w:rPr>
          <w:lang w:val="ru-RU"/>
        </w:rPr>
        <w:t>сведений</w:t>
      </w:r>
      <w:r w:rsidRPr="00027DDB">
        <w:rPr>
          <w:lang w:val="ru-RU"/>
        </w:rPr>
        <w:t xml:space="preserve"> </w:t>
      </w:r>
      <w:r w:rsidRPr="00E76FF0">
        <w:rPr>
          <w:lang w:val="ru-RU"/>
        </w:rPr>
        <w:t>работников</w:t>
      </w:r>
      <w:r w:rsidRPr="00027DDB">
        <w:rPr>
          <w:lang w:val="ru-RU"/>
        </w:rPr>
        <w:t xml:space="preserve"> </w:t>
      </w:r>
      <w:r w:rsidRPr="00E76FF0">
        <w:rPr>
          <w:lang w:val="ru-RU"/>
        </w:rPr>
        <w:t>медицинских</w:t>
      </w:r>
      <w:r w:rsidRPr="00027DDB">
        <w:rPr>
          <w:lang w:val="ru-RU"/>
        </w:rPr>
        <w:t xml:space="preserve"> </w:t>
      </w:r>
      <w:r w:rsidRPr="00E76FF0">
        <w:rPr>
          <w:lang w:val="ru-RU"/>
        </w:rPr>
        <w:t>и</w:t>
      </w:r>
      <w:r w:rsidRPr="00027DDB">
        <w:rPr>
          <w:lang w:val="ru-RU"/>
        </w:rPr>
        <w:t xml:space="preserve"> </w:t>
      </w:r>
      <w:r w:rsidRPr="00E76FF0">
        <w:rPr>
          <w:lang w:val="ru-RU"/>
        </w:rPr>
        <w:t>социальных</w:t>
      </w:r>
      <w:r w:rsidRPr="00027DDB">
        <w:rPr>
          <w:lang w:val="ru-RU"/>
        </w:rPr>
        <w:t xml:space="preserve"> </w:t>
      </w:r>
      <w:r w:rsidRPr="00E76FF0">
        <w:rPr>
          <w:lang w:val="ru-RU"/>
        </w:rPr>
        <w:t>учреждений</w:t>
      </w:r>
      <w:r w:rsidRPr="00027DDB">
        <w:rPr>
          <w:lang w:val="ru-RU"/>
        </w:rPr>
        <w:t xml:space="preserve">, </w:t>
      </w:r>
      <w:r w:rsidRPr="00E76FF0">
        <w:rPr>
          <w:lang w:val="ru-RU"/>
        </w:rPr>
        <w:t>являющихся</w:t>
      </w:r>
      <w:r w:rsidRPr="00027DDB">
        <w:rPr>
          <w:lang w:val="ru-RU"/>
        </w:rPr>
        <w:t xml:space="preserve"> </w:t>
      </w:r>
      <w:r w:rsidRPr="00E76FF0">
        <w:rPr>
          <w:lang w:val="ru-RU"/>
        </w:rPr>
        <w:t>получателями</w:t>
      </w:r>
      <w:r w:rsidRPr="00027DDB">
        <w:rPr>
          <w:lang w:val="ru-RU"/>
        </w:rPr>
        <w:t xml:space="preserve"> </w:t>
      </w:r>
      <w:r w:rsidRPr="00E76FF0">
        <w:rPr>
          <w:lang w:val="ru-RU"/>
        </w:rPr>
        <w:t>специальных</w:t>
      </w:r>
      <w:r w:rsidRPr="00027DDB">
        <w:rPr>
          <w:lang w:val="ru-RU"/>
        </w:rPr>
        <w:t xml:space="preserve"> </w:t>
      </w:r>
      <w:r w:rsidRPr="00E76FF0">
        <w:rPr>
          <w:lang w:val="ru-RU"/>
        </w:rPr>
        <w:t>социальных</w:t>
      </w:r>
      <w:r w:rsidRPr="00027DDB">
        <w:rPr>
          <w:lang w:val="ru-RU"/>
        </w:rPr>
        <w:t xml:space="preserve"> </w:t>
      </w:r>
      <w:r w:rsidRPr="00E76FF0">
        <w:rPr>
          <w:lang w:val="ru-RU"/>
        </w:rPr>
        <w:t>выплат</w:t>
      </w:r>
      <w:bookmarkEnd w:id="30"/>
      <w:bookmarkEnd w:id="31"/>
      <w:bookmarkEnd w:id="32"/>
    </w:p>
    <w:p w14:paraId="38BC6B18" w14:textId="77777777" w:rsidR="00547590" w:rsidRPr="00C315A5" w:rsidRDefault="00547590" w:rsidP="00547590">
      <w:pPr>
        <w:pStyle w:val="20"/>
        <w:keepLines w:val="0"/>
        <w:numPr>
          <w:ilvl w:val="1"/>
          <w:numId w:val="1"/>
        </w:numPr>
        <w:spacing w:before="0" w:line="360" w:lineRule="auto"/>
        <w:jc w:val="both"/>
        <w:rPr>
          <w:rStyle w:val="a8"/>
          <w:rFonts w:eastAsia="+mn-ea"/>
          <w:b/>
          <w:kern w:val="24"/>
        </w:rPr>
      </w:pPr>
      <w:bookmarkStart w:id="35" w:name="_Toc83656135"/>
      <w:bookmarkStart w:id="36" w:name="_Toc89167770"/>
      <w:r>
        <w:rPr>
          <w:rStyle w:val="a8"/>
          <w:rFonts w:eastAsia="+mn-ea"/>
          <w:b/>
          <w:kern w:val="24"/>
          <w:lang w:val="ru-RU"/>
        </w:rPr>
        <w:t>Описание</w:t>
      </w:r>
      <w:bookmarkEnd w:id="35"/>
      <w:bookmarkEnd w:id="36"/>
    </w:p>
    <w:p w14:paraId="2F65451F" w14:textId="77777777" w:rsidR="00547590" w:rsidRPr="00C315A5" w:rsidRDefault="00547590" w:rsidP="00547590">
      <w:pPr>
        <w:pStyle w:val="a9"/>
        <w:rPr>
          <w:lang w:val="en-US"/>
        </w:rPr>
      </w:pPr>
      <w:r>
        <w:t>Тип</w:t>
      </w:r>
      <w:r w:rsidRPr="00C315A5">
        <w:rPr>
          <w:lang w:val="en-US"/>
        </w:rPr>
        <w:t xml:space="preserve"> </w:t>
      </w:r>
      <w:r>
        <w:t>сообщения</w:t>
      </w:r>
      <w:r w:rsidRPr="00C315A5">
        <w:rPr>
          <w:lang w:val="en-US"/>
        </w:rPr>
        <w:t xml:space="preserve"> 42. </w:t>
      </w:r>
    </w:p>
    <w:p w14:paraId="5B198216" w14:textId="77777777" w:rsidR="00547590" w:rsidRDefault="00547590" w:rsidP="00547590">
      <w:pPr>
        <w:pStyle w:val="a9"/>
      </w:pPr>
      <w:r>
        <w:t>Документ</w:t>
      </w:r>
      <w:r w:rsidRPr="00701227">
        <w:t xml:space="preserve"> </w:t>
      </w:r>
      <w:r>
        <w:t>предназначен</w:t>
      </w:r>
      <w:r w:rsidRPr="00701227">
        <w:t xml:space="preserve"> </w:t>
      </w:r>
      <w:r>
        <w:t>для</w:t>
      </w:r>
      <w:r w:rsidRPr="00701227">
        <w:t xml:space="preserve"> </w:t>
      </w:r>
      <w:r>
        <w:t>направления</w:t>
      </w:r>
      <w:r w:rsidRPr="00701227">
        <w:t xml:space="preserve"> </w:t>
      </w:r>
      <w:r>
        <w:t>социальными</w:t>
      </w:r>
      <w:r w:rsidRPr="00701227">
        <w:t xml:space="preserve"> </w:t>
      </w:r>
      <w:r>
        <w:t>учреждениями реестра работников, имеющих право на получение специальной ежемесячной денежной выплаты исходя из фактического отработанного времени за предыдущий месяц, в рамках исполнения постановления Правительства РФ от 30 октября 2020 года № 1762  "О государственной социальной поддержке в 2020-2021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учёта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14:paraId="7CA07F4C" w14:textId="77777777" w:rsidR="00547590" w:rsidRDefault="00547590" w:rsidP="00547590">
      <w:pPr>
        <w:pStyle w:val="a9"/>
      </w:pPr>
      <w:r>
        <w:t>Результат передается с типом сообщения 43.</w:t>
      </w:r>
    </w:p>
    <w:p w14:paraId="344089BC"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37" w:name="_Toc83656136"/>
      <w:bookmarkStart w:id="38" w:name="_Toc89167771"/>
      <w:r>
        <w:rPr>
          <w:rStyle w:val="a8"/>
          <w:rFonts w:eastAsia="+mn-ea"/>
          <w:b/>
          <w:kern w:val="24"/>
          <w:lang w:val="ru-RU"/>
        </w:rPr>
        <w:t>Структура</w:t>
      </w:r>
      <w:bookmarkEnd w:id="37"/>
      <w:bookmarkEnd w:id="38"/>
    </w:p>
    <w:p w14:paraId="2AF0C658" w14:textId="37117F42" w:rsidR="00547590" w:rsidRDefault="00547590" w:rsidP="00531435">
      <w:pPr>
        <w:ind w:left="357"/>
      </w:pPr>
      <w:r>
        <w:t xml:space="preserve">Таблица </w:t>
      </w:r>
      <w:r w:rsidR="00531435">
        <w:rPr>
          <w:lang w:val="ru-RU"/>
        </w:rPr>
        <w:t>42</w:t>
      </w:r>
      <w:r>
        <w:rPr>
          <w:lang w:val="ru-RU"/>
        </w:rPr>
        <w:t xml:space="preserve"> </w:t>
      </w:r>
      <w:r w:rsidRPr="009132AF">
        <w:rPr>
          <w:lang w:val="ru-RU"/>
        </w:rPr>
        <w:t>– Описание параметров сообщения</w:t>
      </w:r>
    </w:p>
    <w:tbl>
      <w:tblPr>
        <w:tblStyle w:val="afa"/>
        <w:tblW w:w="5000" w:type="pct"/>
        <w:tblLayout w:type="fixed"/>
        <w:tblLook w:val="04E0" w:firstRow="1" w:lastRow="1" w:firstColumn="1" w:lastColumn="0" w:noHBand="0" w:noVBand="1"/>
      </w:tblPr>
      <w:tblGrid>
        <w:gridCol w:w="1819"/>
        <w:gridCol w:w="1873"/>
        <w:gridCol w:w="1204"/>
        <w:gridCol w:w="1427"/>
        <w:gridCol w:w="3202"/>
      </w:tblGrid>
      <w:tr w:rsidR="00547590" w:rsidRPr="00951F5D" w14:paraId="1BF4FEE0" w14:textId="77777777" w:rsidTr="0001262D">
        <w:trPr>
          <w:cnfStyle w:val="100000000000" w:firstRow="1" w:lastRow="0" w:firstColumn="0" w:lastColumn="0" w:oddVBand="0" w:evenVBand="0" w:oddHBand="0" w:evenHBand="0" w:firstRowFirstColumn="0" w:firstRowLastColumn="0" w:lastRowFirstColumn="0" w:lastRowLastColumn="0"/>
          <w:tblHeader/>
        </w:trPr>
        <w:tc>
          <w:tcPr>
            <w:tcW w:w="955" w:type="pct"/>
          </w:tcPr>
          <w:p w14:paraId="71F5D7A9" w14:textId="77777777" w:rsidR="00547590" w:rsidRPr="001A1232" w:rsidRDefault="00547590" w:rsidP="0001262D">
            <w:pPr>
              <w:spacing w:beforeLines="0" w:before="0" w:afterLines="0"/>
              <w:ind w:firstLine="0"/>
              <w:rPr>
                <w:b/>
                <w:sz w:val="22"/>
                <w:szCs w:val="22"/>
                <w:lang w:eastAsia="en-US"/>
              </w:rPr>
            </w:pPr>
            <w:r w:rsidRPr="001A1232">
              <w:rPr>
                <w:b/>
                <w:sz w:val="22"/>
                <w:szCs w:val="22"/>
                <w:lang w:eastAsia="en-US"/>
              </w:rPr>
              <w:t>Элемент/Атрибут</w:t>
            </w:r>
          </w:p>
        </w:tc>
        <w:tc>
          <w:tcPr>
            <w:tcW w:w="983" w:type="pct"/>
          </w:tcPr>
          <w:p w14:paraId="7F5F6959" w14:textId="77777777" w:rsidR="00547590" w:rsidRPr="001A1232" w:rsidRDefault="00547590" w:rsidP="0001262D">
            <w:pPr>
              <w:spacing w:beforeLines="0" w:before="0" w:afterLines="0"/>
              <w:ind w:firstLine="0"/>
              <w:rPr>
                <w:b/>
                <w:sz w:val="22"/>
                <w:szCs w:val="22"/>
                <w:lang w:eastAsia="en-US"/>
              </w:rPr>
            </w:pPr>
            <w:r w:rsidRPr="001A1232">
              <w:rPr>
                <w:b/>
                <w:sz w:val="22"/>
                <w:szCs w:val="22"/>
                <w:lang w:eastAsia="en-US"/>
              </w:rPr>
              <w:t>Тип</w:t>
            </w:r>
          </w:p>
        </w:tc>
        <w:tc>
          <w:tcPr>
            <w:tcW w:w="632" w:type="pct"/>
          </w:tcPr>
          <w:p w14:paraId="0A597E63" w14:textId="77777777" w:rsidR="00547590" w:rsidRPr="001A1232" w:rsidRDefault="00547590" w:rsidP="0001262D">
            <w:pPr>
              <w:spacing w:beforeLines="0" w:before="0" w:afterLines="0"/>
              <w:ind w:firstLine="0"/>
              <w:rPr>
                <w:b/>
                <w:sz w:val="22"/>
                <w:szCs w:val="22"/>
                <w:lang w:eastAsia="en-US"/>
              </w:rPr>
            </w:pPr>
            <w:r w:rsidRPr="001A1232">
              <w:rPr>
                <w:b/>
                <w:sz w:val="22"/>
                <w:szCs w:val="22"/>
                <w:lang w:eastAsia="en-US"/>
              </w:rPr>
              <w:t>Ограничения</w:t>
            </w:r>
          </w:p>
        </w:tc>
        <w:tc>
          <w:tcPr>
            <w:tcW w:w="749" w:type="pct"/>
          </w:tcPr>
          <w:p w14:paraId="2652439B" w14:textId="77777777" w:rsidR="00547590" w:rsidRPr="001A1232" w:rsidRDefault="00547590" w:rsidP="0001262D">
            <w:pPr>
              <w:spacing w:beforeLines="0" w:before="0" w:afterLines="0"/>
              <w:ind w:firstLine="0"/>
              <w:rPr>
                <w:b/>
                <w:sz w:val="22"/>
                <w:szCs w:val="22"/>
                <w:lang w:eastAsia="en-US"/>
              </w:rPr>
            </w:pPr>
            <w:r w:rsidRPr="001A1232">
              <w:rPr>
                <w:b/>
                <w:sz w:val="22"/>
                <w:szCs w:val="22"/>
                <w:lang w:eastAsia="en-US"/>
              </w:rPr>
              <w:t>Количество вхождений</w:t>
            </w:r>
          </w:p>
        </w:tc>
        <w:tc>
          <w:tcPr>
            <w:tcW w:w="1681" w:type="pct"/>
          </w:tcPr>
          <w:p w14:paraId="3CF84828" w14:textId="77777777" w:rsidR="00547590" w:rsidRPr="00005619" w:rsidRDefault="00547590" w:rsidP="0001262D">
            <w:pPr>
              <w:spacing w:beforeLines="0" w:before="0" w:afterLines="0"/>
              <w:ind w:firstLine="0"/>
              <w:rPr>
                <w:b/>
                <w:sz w:val="22"/>
                <w:szCs w:val="22"/>
                <w:lang w:val="ru-RU" w:eastAsia="en-US"/>
              </w:rPr>
            </w:pPr>
            <w:r>
              <w:rPr>
                <w:b/>
                <w:szCs w:val="22"/>
                <w:lang w:val="ru-RU"/>
              </w:rPr>
              <w:t>Описание</w:t>
            </w:r>
          </w:p>
        </w:tc>
      </w:tr>
      <w:tr w:rsidR="00547590" w:rsidRPr="00AE3CF5" w14:paraId="3EC93E6F" w14:textId="77777777" w:rsidTr="0001262D">
        <w:trPr>
          <w:cnfStyle w:val="000000100000" w:firstRow="0" w:lastRow="0" w:firstColumn="0" w:lastColumn="0" w:oddVBand="0" w:evenVBand="0" w:oddHBand="1" w:evenHBand="0" w:firstRowFirstColumn="0" w:firstRowLastColumn="0" w:lastRowFirstColumn="0" w:lastRowLastColumn="0"/>
        </w:trPr>
        <w:tc>
          <w:tcPr>
            <w:tcW w:w="955" w:type="pct"/>
          </w:tcPr>
          <w:p w14:paraId="20E290C6" w14:textId="77777777" w:rsidR="00547590" w:rsidRPr="001A1232" w:rsidRDefault="00547590" w:rsidP="0001262D">
            <w:pPr>
              <w:ind w:firstLine="0"/>
              <w:rPr>
                <w:sz w:val="22"/>
                <w:lang w:eastAsia="en-US"/>
              </w:rPr>
            </w:pPr>
            <w:r w:rsidRPr="001A1232">
              <w:rPr>
                <w:sz w:val="22"/>
                <w:lang w:eastAsia="en-US"/>
              </w:rPr>
              <w:t>submitCovidWorkerRegistrRequest</w:t>
            </w:r>
          </w:p>
        </w:tc>
        <w:tc>
          <w:tcPr>
            <w:tcW w:w="983" w:type="pct"/>
          </w:tcPr>
          <w:p w14:paraId="2ED8B4A7" w14:textId="77777777" w:rsidR="00547590" w:rsidRPr="001A1232" w:rsidRDefault="00547590" w:rsidP="0001262D">
            <w:pPr>
              <w:ind w:firstLine="0"/>
              <w:rPr>
                <w:sz w:val="22"/>
                <w:lang w:eastAsia="en-US"/>
              </w:rPr>
            </w:pPr>
            <w:r w:rsidRPr="001A1232">
              <w:rPr>
                <w:sz w:val="22"/>
                <w:lang w:eastAsia="en-US"/>
              </w:rPr>
              <w:t>SubmitCovidWorkerRegistrRequestListType</w:t>
            </w:r>
          </w:p>
        </w:tc>
        <w:tc>
          <w:tcPr>
            <w:tcW w:w="632" w:type="pct"/>
          </w:tcPr>
          <w:p w14:paraId="4A973166" w14:textId="77777777" w:rsidR="00547590" w:rsidRPr="001A1232" w:rsidRDefault="00547590" w:rsidP="0001262D">
            <w:pPr>
              <w:ind w:firstLine="0"/>
              <w:rPr>
                <w:sz w:val="22"/>
                <w:lang w:eastAsia="en-US"/>
              </w:rPr>
            </w:pPr>
          </w:p>
        </w:tc>
        <w:tc>
          <w:tcPr>
            <w:tcW w:w="749" w:type="pct"/>
          </w:tcPr>
          <w:p w14:paraId="254F01E1"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6307D6D3" w14:textId="77777777" w:rsidR="00547590" w:rsidRPr="007E2AFA" w:rsidRDefault="00547590" w:rsidP="0001262D">
            <w:pPr>
              <w:ind w:firstLine="0"/>
              <w:rPr>
                <w:sz w:val="22"/>
                <w:lang w:val="ru-RU" w:eastAsia="en-US"/>
              </w:rPr>
            </w:pPr>
            <w:r w:rsidRPr="007E2AFA">
              <w:rPr>
                <w:sz w:val="22"/>
                <w:lang w:val="ru-RU" w:eastAsia="en-US"/>
              </w:rPr>
              <w:t>Структура для отправки реестра работающих с ковидом</w:t>
            </w:r>
          </w:p>
        </w:tc>
      </w:tr>
      <w:tr w:rsidR="00547590" w:rsidRPr="00AE3CF5" w14:paraId="545CFEA6" w14:textId="77777777" w:rsidTr="0001262D">
        <w:tc>
          <w:tcPr>
            <w:tcW w:w="955" w:type="pct"/>
          </w:tcPr>
          <w:p w14:paraId="496D03BD" w14:textId="77777777" w:rsidR="00547590" w:rsidRPr="001A1232" w:rsidRDefault="00547590" w:rsidP="0001262D">
            <w:pPr>
              <w:ind w:firstLine="0"/>
              <w:rPr>
                <w:sz w:val="22"/>
                <w:lang w:eastAsia="en-US"/>
              </w:rPr>
            </w:pPr>
            <w:r w:rsidRPr="001A1232">
              <w:rPr>
                <w:sz w:val="22"/>
                <w:lang w:eastAsia="en-US"/>
              </w:rPr>
              <w:t>software</w:t>
            </w:r>
          </w:p>
        </w:tc>
        <w:tc>
          <w:tcPr>
            <w:tcW w:w="983" w:type="pct"/>
          </w:tcPr>
          <w:p w14:paraId="76353436" w14:textId="77777777" w:rsidR="00547590" w:rsidRPr="001A1232" w:rsidRDefault="00547590" w:rsidP="0001262D">
            <w:pPr>
              <w:ind w:firstLine="0"/>
              <w:rPr>
                <w:sz w:val="22"/>
                <w:lang w:eastAsia="en-US"/>
              </w:rPr>
            </w:pPr>
            <w:r w:rsidRPr="001A1232">
              <w:rPr>
                <w:sz w:val="22"/>
                <w:lang w:eastAsia="en-US"/>
              </w:rPr>
              <w:t>string</w:t>
            </w:r>
          </w:p>
        </w:tc>
        <w:tc>
          <w:tcPr>
            <w:tcW w:w="632" w:type="pct"/>
          </w:tcPr>
          <w:p w14:paraId="7220F18D" w14:textId="77777777" w:rsidR="00547590" w:rsidRPr="001A1232" w:rsidRDefault="00547590" w:rsidP="0001262D">
            <w:pPr>
              <w:ind w:firstLine="0"/>
              <w:rPr>
                <w:sz w:val="22"/>
                <w:lang w:eastAsia="en-US"/>
              </w:rPr>
            </w:pPr>
            <w:r w:rsidRPr="001A1232">
              <w:rPr>
                <w:sz w:val="22"/>
                <w:lang w:eastAsia="en-US"/>
              </w:rPr>
              <w:t>max 255</w:t>
            </w:r>
          </w:p>
        </w:tc>
        <w:tc>
          <w:tcPr>
            <w:tcW w:w="749" w:type="pct"/>
          </w:tcPr>
          <w:p w14:paraId="74DFAAD3"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43A9638D" w14:textId="77777777" w:rsidR="00547590" w:rsidRPr="007E2AFA" w:rsidRDefault="00547590" w:rsidP="0001262D">
            <w:pPr>
              <w:ind w:firstLine="0"/>
              <w:rPr>
                <w:sz w:val="22"/>
                <w:lang w:val="ru-RU" w:eastAsia="en-US"/>
              </w:rPr>
            </w:pPr>
            <w:r w:rsidRPr="007E2AFA">
              <w:rPr>
                <w:sz w:val="22"/>
                <w:lang w:val="ru-RU" w:eastAsia="en-US"/>
              </w:rPr>
              <w:t>Наименование программного обеспечения, при помощи которого создавался реестр</w:t>
            </w:r>
          </w:p>
        </w:tc>
      </w:tr>
      <w:tr w:rsidR="00547590" w:rsidRPr="00AE3CF5" w14:paraId="3581C5C2" w14:textId="77777777" w:rsidTr="0001262D">
        <w:trPr>
          <w:cnfStyle w:val="000000100000" w:firstRow="0" w:lastRow="0" w:firstColumn="0" w:lastColumn="0" w:oddVBand="0" w:evenVBand="0" w:oddHBand="1" w:evenHBand="0" w:firstRowFirstColumn="0" w:firstRowLastColumn="0" w:lastRowFirstColumn="0" w:lastRowLastColumn="0"/>
        </w:trPr>
        <w:tc>
          <w:tcPr>
            <w:tcW w:w="955" w:type="pct"/>
          </w:tcPr>
          <w:p w14:paraId="0EA20BC3" w14:textId="77777777" w:rsidR="00547590" w:rsidRPr="001A1232" w:rsidRDefault="00547590" w:rsidP="0001262D">
            <w:pPr>
              <w:ind w:firstLine="0"/>
              <w:rPr>
                <w:sz w:val="22"/>
                <w:lang w:eastAsia="en-US"/>
              </w:rPr>
            </w:pPr>
            <w:r w:rsidRPr="001A1232">
              <w:rPr>
                <w:sz w:val="22"/>
                <w:lang w:eastAsia="en-US"/>
              </w:rPr>
              <w:t>versionSoftware</w:t>
            </w:r>
          </w:p>
        </w:tc>
        <w:tc>
          <w:tcPr>
            <w:tcW w:w="983" w:type="pct"/>
          </w:tcPr>
          <w:p w14:paraId="79A9E911" w14:textId="77777777" w:rsidR="00547590" w:rsidRPr="001A1232" w:rsidRDefault="00547590" w:rsidP="0001262D">
            <w:pPr>
              <w:ind w:firstLine="0"/>
              <w:rPr>
                <w:sz w:val="22"/>
                <w:lang w:eastAsia="en-US"/>
              </w:rPr>
            </w:pPr>
            <w:r w:rsidRPr="001A1232">
              <w:rPr>
                <w:sz w:val="22"/>
                <w:lang w:eastAsia="en-US"/>
              </w:rPr>
              <w:t>string</w:t>
            </w:r>
          </w:p>
        </w:tc>
        <w:tc>
          <w:tcPr>
            <w:tcW w:w="632" w:type="pct"/>
          </w:tcPr>
          <w:p w14:paraId="065F17FB" w14:textId="77777777" w:rsidR="00547590" w:rsidRPr="001A1232" w:rsidRDefault="00547590" w:rsidP="0001262D">
            <w:pPr>
              <w:ind w:firstLine="0"/>
              <w:rPr>
                <w:sz w:val="22"/>
                <w:lang w:eastAsia="en-US"/>
              </w:rPr>
            </w:pPr>
            <w:r w:rsidRPr="001A1232">
              <w:rPr>
                <w:sz w:val="22"/>
                <w:lang w:eastAsia="en-US"/>
              </w:rPr>
              <w:t>max 15</w:t>
            </w:r>
          </w:p>
        </w:tc>
        <w:tc>
          <w:tcPr>
            <w:tcW w:w="749" w:type="pct"/>
          </w:tcPr>
          <w:p w14:paraId="0927B3C1"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5327B619" w14:textId="77777777" w:rsidR="00547590" w:rsidRPr="007E2AFA" w:rsidRDefault="00547590" w:rsidP="0001262D">
            <w:pPr>
              <w:ind w:firstLine="0"/>
              <w:rPr>
                <w:sz w:val="22"/>
                <w:lang w:val="ru-RU" w:eastAsia="en-US"/>
              </w:rPr>
            </w:pPr>
            <w:r w:rsidRPr="007E2AFA">
              <w:rPr>
                <w:sz w:val="22"/>
                <w:lang w:val="ru-RU" w:eastAsia="en-US"/>
              </w:rPr>
              <w:t>Версия программного обеспечения, при помощи которого создавался реестр</w:t>
            </w:r>
          </w:p>
        </w:tc>
      </w:tr>
      <w:tr w:rsidR="00547590" w:rsidRPr="00AE3CF5" w14:paraId="715317A7" w14:textId="77777777" w:rsidTr="0001262D">
        <w:tc>
          <w:tcPr>
            <w:tcW w:w="955" w:type="pct"/>
          </w:tcPr>
          <w:p w14:paraId="4E8C73CD" w14:textId="77777777" w:rsidR="00547590" w:rsidRPr="001A1232" w:rsidRDefault="00547590" w:rsidP="0001262D">
            <w:pPr>
              <w:ind w:firstLine="0"/>
              <w:rPr>
                <w:sz w:val="22"/>
                <w:lang w:eastAsia="en-US"/>
              </w:rPr>
            </w:pPr>
            <w:r w:rsidRPr="001A1232">
              <w:rPr>
                <w:sz w:val="22"/>
                <w:lang w:eastAsia="en-US"/>
              </w:rPr>
              <w:t>author</w:t>
            </w:r>
          </w:p>
        </w:tc>
        <w:tc>
          <w:tcPr>
            <w:tcW w:w="983" w:type="pct"/>
          </w:tcPr>
          <w:p w14:paraId="7D434E85" w14:textId="77777777" w:rsidR="00547590" w:rsidRPr="001A1232" w:rsidRDefault="00547590" w:rsidP="0001262D">
            <w:pPr>
              <w:ind w:firstLine="0"/>
              <w:rPr>
                <w:sz w:val="22"/>
                <w:lang w:eastAsia="en-US"/>
              </w:rPr>
            </w:pPr>
            <w:r w:rsidRPr="001A1232">
              <w:rPr>
                <w:sz w:val="22"/>
                <w:lang w:eastAsia="en-US"/>
              </w:rPr>
              <w:t>string</w:t>
            </w:r>
          </w:p>
        </w:tc>
        <w:tc>
          <w:tcPr>
            <w:tcW w:w="632" w:type="pct"/>
          </w:tcPr>
          <w:p w14:paraId="1A28365C" w14:textId="77777777" w:rsidR="00547590" w:rsidRPr="001A1232" w:rsidRDefault="00547590" w:rsidP="0001262D">
            <w:pPr>
              <w:ind w:firstLine="0"/>
              <w:rPr>
                <w:sz w:val="22"/>
                <w:lang w:eastAsia="en-US"/>
              </w:rPr>
            </w:pPr>
            <w:r w:rsidRPr="001A1232">
              <w:rPr>
                <w:sz w:val="22"/>
                <w:lang w:eastAsia="en-US"/>
              </w:rPr>
              <w:t>max 120</w:t>
            </w:r>
          </w:p>
        </w:tc>
        <w:tc>
          <w:tcPr>
            <w:tcW w:w="749" w:type="pct"/>
          </w:tcPr>
          <w:p w14:paraId="13BA2C95"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684D1CB4" w14:textId="77777777" w:rsidR="00547590" w:rsidRPr="007E2AFA" w:rsidRDefault="00547590" w:rsidP="0001262D">
            <w:pPr>
              <w:ind w:firstLine="0"/>
              <w:rPr>
                <w:sz w:val="22"/>
                <w:lang w:val="ru-RU" w:eastAsia="en-US"/>
              </w:rPr>
            </w:pPr>
            <w:r w:rsidRPr="007E2AFA">
              <w:rPr>
                <w:sz w:val="22"/>
                <w:lang w:val="ru-RU" w:eastAsia="en-US"/>
              </w:rPr>
              <w:t>ФИО лица составляющего реестр: с</w:t>
            </w:r>
            <w:r>
              <w:rPr>
                <w:sz w:val="22"/>
                <w:lang w:val="ru-RU" w:eastAsia="en-US"/>
              </w:rPr>
              <w:t>работодатель</w:t>
            </w:r>
            <w:r w:rsidRPr="007E2AFA">
              <w:rPr>
                <w:sz w:val="22"/>
                <w:lang w:val="ru-RU" w:eastAsia="en-US"/>
              </w:rPr>
              <w:t xml:space="preserve"> или уполномоченный</w:t>
            </w:r>
          </w:p>
        </w:tc>
      </w:tr>
      <w:tr w:rsidR="00547590" w:rsidRPr="00AE3CF5" w14:paraId="0661975D" w14:textId="77777777" w:rsidTr="0001262D">
        <w:trPr>
          <w:cnfStyle w:val="000000100000" w:firstRow="0" w:lastRow="0" w:firstColumn="0" w:lastColumn="0" w:oddVBand="0" w:evenVBand="0" w:oddHBand="1" w:evenHBand="0" w:firstRowFirstColumn="0" w:firstRowLastColumn="0" w:lastRowFirstColumn="0" w:lastRowLastColumn="0"/>
        </w:trPr>
        <w:tc>
          <w:tcPr>
            <w:tcW w:w="955" w:type="pct"/>
          </w:tcPr>
          <w:p w14:paraId="1BBF61F3" w14:textId="77777777" w:rsidR="00547590" w:rsidRPr="001A1232" w:rsidRDefault="00547590" w:rsidP="0001262D">
            <w:pPr>
              <w:ind w:firstLine="0"/>
              <w:rPr>
                <w:sz w:val="22"/>
                <w:lang w:eastAsia="en-US"/>
              </w:rPr>
            </w:pPr>
            <w:r w:rsidRPr="001A1232">
              <w:rPr>
                <w:sz w:val="22"/>
                <w:lang w:eastAsia="en-US"/>
              </w:rPr>
              <w:t>phone</w:t>
            </w:r>
          </w:p>
        </w:tc>
        <w:tc>
          <w:tcPr>
            <w:tcW w:w="983" w:type="pct"/>
          </w:tcPr>
          <w:p w14:paraId="181D598F" w14:textId="77777777" w:rsidR="00547590" w:rsidRPr="001A1232" w:rsidRDefault="00547590" w:rsidP="0001262D">
            <w:pPr>
              <w:ind w:firstLine="0"/>
              <w:rPr>
                <w:sz w:val="22"/>
                <w:lang w:eastAsia="en-US"/>
              </w:rPr>
            </w:pPr>
            <w:r w:rsidRPr="001A1232">
              <w:rPr>
                <w:sz w:val="22"/>
                <w:lang w:eastAsia="en-US"/>
              </w:rPr>
              <w:t>string</w:t>
            </w:r>
          </w:p>
        </w:tc>
        <w:tc>
          <w:tcPr>
            <w:tcW w:w="632" w:type="pct"/>
          </w:tcPr>
          <w:p w14:paraId="390171DB" w14:textId="77777777" w:rsidR="00547590" w:rsidRPr="001A1232" w:rsidRDefault="00547590" w:rsidP="0001262D">
            <w:pPr>
              <w:ind w:firstLine="0"/>
              <w:rPr>
                <w:sz w:val="22"/>
                <w:lang w:eastAsia="en-US"/>
              </w:rPr>
            </w:pPr>
            <w:r w:rsidRPr="001A1232">
              <w:rPr>
                <w:sz w:val="22"/>
                <w:lang w:eastAsia="en-US"/>
              </w:rPr>
              <w:t>max 30</w:t>
            </w:r>
          </w:p>
        </w:tc>
        <w:tc>
          <w:tcPr>
            <w:tcW w:w="749" w:type="pct"/>
          </w:tcPr>
          <w:p w14:paraId="0779AD2A"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61F4C620" w14:textId="77777777" w:rsidR="00547590" w:rsidRPr="007E2AFA" w:rsidRDefault="00547590" w:rsidP="0001262D">
            <w:pPr>
              <w:ind w:firstLine="0"/>
              <w:rPr>
                <w:sz w:val="22"/>
                <w:lang w:val="ru-RU" w:eastAsia="en-US"/>
              </w:rPr>
            </w:pPr>
            <w:r w:rsidRPr="007E2AFA">
              <w:rPr>
                <w:sz w:val="22"/>
                <w:lang w:val="ru-RU" w:eastAsia="en-US"/>
              </w:rPr>
              <w:t xml:space="preserve">Телефон лица, составляющего реестр: </w:t>
            </w:r>
            <w:r>
              <w:rPr>
                <w:sz w:val="22"/>
                <w:lang w:val="ru-RU" w:eastAsia="en-US"/>
              </w:rPr>
              <w:t>работодатель</w:t>
            </w:r>
            <w:r w:rsidRPr="007E2AFA">
              <w:rPr>
                <w:sz w:val="22"/>
                <w:lang w:val="ru-RU" w:eastAsia="en-US"/>
              </w:rPr>
              <w:t xml:space="preserve"> или уполномоченный</w:t>
            </w:r>
          </w:p>
        </w:tc>
      </w:tr>
      <w:tr w:rsidR="00547590" w:rsidRPr="00AE3CF5" w14:paraId="043806C6" w14:textId="77777777" w:rsidTr="0001262D">
        <w:tc>
          <w:tcPr>
            <w:tcW w:w="955" w:type="pct"/>
          </w:tcPr>
          <w:p w14:paraId="68F8872D" w14:textId="77777777" w:rsidR="00547590" w:rsidRPr="001A1232" w:rsidRDefault="00547590" w:rsidP="0001262D">
            <w:pPr>
              <w:ind w:firstLine="0"/>
              <w:rPr>
                <w:sz w:val="22"/>
                <w:lang w:eastAsia="en-US"/>
              </w:rPr>
            </w:pPr>
            <w:r w:rsidRPr="001A1232">
              <w:rPr>
                <w:sz w:val="22"/>
                <w:lang w:eastAsia="en-US"/>
              </w:rPr>
              <w:t>email</w:t>
            </w:r>
          </w:p>
        </w:tc>
        <w:tc>
          <w:tcPr>
            <w:tcW w:w="983" w:type="pct"/>
          </w:tcPr>
          <w:p w14:paraId="2166B2A0" w14:textId="77777777" w:rsidR="00547590" w:rsidRPr="001A1232" w:rsidRDefault="00547590" w:rsidP="0001262D">
            <w:pPr>
              <w:ind w:firstLine="0"/>
              <w:rPr>
                <w:sz w:val="22"/>
                <w:lang w:eastAsia="en-US"/>
              </w:rPr>
            </w:pPr>
            <w:r w:rsidRPr="001A1232">
              <w:rPr>
                <w:sz w:val="22"/>
                <w:lang w:eastAsia="en-US"/>
              </w:rPr>
              <w:t>string</w:t>
            </w:r>
          </w:p>
        </w:tc>
        <w:tc>
          <w:tcPr>
            <w:tcW w:w="632" w:type="pct"/>
          </w:tcPr>
          <w:p w14:paraId="7BDF5F77" w14:textId="77777777" w:rsidR="00547590" w:rsidRPr="001A1232" w:rsidRDefault="00547590" w:rsidP="0001262D">
            <w:pPr>
              <w:ind w:firstLine="0"/>
              <w:rPr>
                <w:sz w:val="22"/>
                <w:lang w:eastAsia="en-US"/>
              </w:rPr>
            </w:pPr>
            <w:r w:rsidRPr="001A1232">
              <w:rPr>
                <w:sz w:val="22"/>
                <w:lang w:eastAsia="en-US"/>
              </w:rPr>
              <w:t>max 40</w:t>
            </w:r>
          </w:p>
        </w:tc>
        <w:tc>
          <w:tcPr>
            <w:tcW w:w="749" w:type="pct"/>
          </w:tcPr>
          <w:p w14:paraId="435E530A"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14A47563" w14:textId="77777777" w:rsidR="00547590" w:rsidRPr="007E2AFA" w:rsidRDefault="00547590" w:rsidP="0001262D">
            <w:pPr>
              <w:ind w:firstLine="0"/>
              <w:rPr>
                <w:sz w:val="22"/>
                <w:lang w:val="ru-RU" w:eastAsia="en-US"/>
              </w:rPr>
            </w:pPr>
            <w:r w:rsidRPr="007E2AFA">
              <w:rPr>
                <w:sz w:val="22"/>
                <w:lang w:val="ru-RU" w:eastAsia="en-US"/>
              </w:rPr>
              <w:t xml:space="preserve">Электронная почта лица составляющего реестр: </w:t>
            </w:r>
            <w:r>
              <w:rPr>
                <w:sz w:val="22"/>
                <w:lang w:val="ru-RU" w:eastAsia="en-US"/>
              </w:rPr>
              <w:t>работодатель</w:t>
            </w:r>
            <w:r w:rsidRPr="007E2AFA">
              <w:rPr>
                <w:sz w:val="22"/>
                <w:lang w:val="ru-RU" w:eastAsia="en-US"/>
              </w:rPr>
              <w:t xml:space="preserve"> или уполномоченный</w:t>
            </w:r>
          </w:p>
        </w:tc>
      </w:tr>
      <w:tr w:rsidR="00547590" w:rsidRPr="00951F5D" w14:paraId="0789D588" w14:textId="77777777" w:rsidTr="0001262D">
        <w:trPr>
          <w:cnfStyle w:val="000000100000" w:firstRow="0" w:lastRow="0" w:firstColumn="0" w:lastColumn="0" w:oddVBand="0" w:evenVBand="0" w:oddHBand="1" w:evenHBand="0" w:firstRowFirstColumn="0" w:firstRowLastColumn="0" w:lastRowFirstColumn="0" w:lastRowLastColumn="0"/>
        </w:trPr>
        <w:tc>
          <w:tcPr>
            <w:tcW w:w="955" w:type="pct"/>
          </w:tcPr>
          <w:p w14:paraId="7468890F" w14:textId="77777777" w:rsidR="00547590" w:rsidRPr="001A1232" w:rsidRDefault="00547590" w:rsidP="0001262D">
            <w:pPr>
              <w:ind w:firstLine="0"/>
              <w:rPr>
                <w:sz w:val="22"/>
                <w:lang w:eastAsia="en-US"/>
              </w:rPr>
            </w:pPr>
            <w:r w:rsidRPr="001A1232">
              <w:rPr>
                <w:sz w:val="22"/>
                <w:lang w:eastAsia="en-US"/>
              </w:rPr>
              <w:t>emplInn</w:t>
            </w:r>
          </w:p>
        </w:tc>
        <w:tc>
          <w:tcPr>
            <w:tcW w:w="983" w:type="pct"/>
          </w:tcPr>
          <w:p w14:paraId="695EE7F4" w14:textId="77777777" w:rsidR="00547590" w:rsidRPr="001A1232" w:rsidRDefault="00547590" w:rsidP="0001262D">
            <w:pPr>
              <w:ind w:firstLine="0"/>
              <w:rPr>
                <w:sz w:val="22"/>
                <w:lang w:eastAsia="en-US"/>
              </w:rPr>
            </w:pPr>
            <w:r w:rsidRPr="001A1232">
              <w:rPr>
                <w:sz w:val="22"/>
                <w:lang w:eastAsia="en-US"/>
              </w:rPr>
              <w:t>InnType</w:t>
            </w:r>
          </w:p>
        </w:tc>
        <w:tc>
          <w:tcPr>
            <w:tcW w:w="632" w:type="pct"/>
          </w:tcPr>
          <w:p w14:paraId="78F55DDE" w14:textId="77777777" w:rsidR="00547590" w:rsidRPr="001A1232" w:rsidRDefault="00547590" w:rsidP="0001262D">
            <w:pPr>
              <w:ind w:firstLine="0"/>
              <w:rPr>
                <w:sz w:val="22"/>
                <w:lang w:eastAsia="en-US"/>
              </w:rPr>
            </w:pPr>
          </w:p>
        </w:tc>
        <w:tc>
          <w:tcPr>
            <w:tcW w:w="749" w:type="pct"/>
          </w:tcPr>
          <w:p w14:paraId="781F12DE"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5B23CD5A" w14:textId="77777777" w:rsidR="00547590" w:rsidRPr="001A1232" w:rsidRDefault="00547590" w:rsidP="0001262D">
            <w:pPr>
              <w:ind w:firstLine="0"/>
              <w:rPr>
                <w:sz w:val="22"/>
                <w:lang w:eastAsia="en-US"/>
              </w:rPr>
            </w:pPr>
            <w:r>
              <w:rPr>
                <w:sz w:val="22"/>
                <w:lang w:val="ru-RU" w:eastAsia="en-US"/>
              </w:rPr>
              <w:t>Работодатель</w:t>
            </w:r>
            <w:r w:rsidRPr="001A1232">
              <w:rPr>
                <w:sz w:val="22"/>
                <w:lang w:eastAsia="en-US"/>
              </w:rPr>
              <w:t>: ИНН</w:t>
            </w:r>
          </w:p>
        </w:tc>
      </w:tr>
      <w:tr w:rsidR="00547590" w:rsidRPr="00951F5D" w14:paraId="5590A8FB" w14:textId="77777777" w:rsidTr="0001262D">
        <w:tc>
          <w:tcPr>
            <w:tcW w:w="955" w:type="pct"/>
          </w:tcPr>
          <w:p w14:paraId="4DD18218" w14:textId="77777777" w:rsidR="00547590" w:rsidRPr="001A1232" w:rsidRDefault="00547590" w:rsidP="0001262D">
            <w:pPr>
              <w:ind w:firstLine="0"/>
              <w:rPr>
                <w:sz w:val="22"/>
                <w:lang w:eastAsia="en-US"/>
              </w:rPr>
            </w:pPr>
            <w:r w:rsidRPr="001A1232">
              <w:rPr>
                <w:sz w:val="22"/>
                <w:lang w:eastAsia="en-US"/>
              </w:rPr>
              <w:t>emplKpp</w:t>
            </w:r>
          </w:p>
        </w:tc>
        <w:tc>
          <w:tcPr>
            <w:tcW w:w="983" w:type="pct"/>
          </w:tcPr>
          <w:p w14:paraId="7978BBB1" w14:textId="77777777" w:rsidR="00547590" w:rsidRPr="001A1232" w:rsidRDefault="00547590" w:rsidP="0001262D">
            <w:pPr>
              <w:ind w:firstLine="0"/>
              <w:rPr>
                <w:sz w:val="22"/>
                <w:lang w:eastAsia="en-US"/>
              </w:rPr>
            </w:pPr>
            <w:r w:rsidRPr="001A1232">
              <w:rPr>
                <w:sz w:val="22"/>
                <w:lang w:eastAsia="en-US"/>
              </w:rPr>
              <w:t>KppType</w:t>
            </w:r>
          </w:p>
        </w:tc>
        <w:tc>
          <w:tcPr>
            <w:tcW w:w="632" w:type="pct"/>
          </w:tcPr>
          <w:p w14:paraId="27C56180" w14:textId="77777777" w:rsidR="00547590" w:rsidRPr="001A1232" w:rsidRDefault="00547590" w:rsidP="0001262D">
            <w:pPr>
              <w:ind w:firstLine="0"/>
              <w:rPr>
                <w:sz w:val="22"/>
                <w:lang w:eastAsia="en-US"/>
              </w:rPr>
            </w:pPr>
          </w:p>
        </w:tc>
        <w:tc>
          <w:tcPr>
            <w:tcW w:w="749" w:type="pct"/>
          </w:tcPr>
          <w:p w14:paraId="5A3A2A10" w14:textId="77777777" w:rsidR="00547590" w:rsidRPr="001A1232" w:rsidRDefault="00547590" w:rsidP="0001262D">
            <w:pPr>
              <w:ind w:firstLine="0"/>
              <w:rPr>
                <w:sz w:val="22"/>
                <w:lang w:eastAsia="en-US"/>
              </w:rPr>
            </w:pPr>
            <w:r w:rsidRPr="001A1232">
              <w:rPr>
                <w:sz w:val="22"/>
                <w:lang w:eastAsia="en-US"/>
              </w:rPr>
              <w:t>0…1</w:t>
            </w:r>
          </w:p>
        </w:tc>
        <w:tc>
          <w:tcPr>
            <w:tcW w:w="1681" w:type="pct"/>
          </w:tcPr>
          <w:p w14:paraId="046C9B5B" w14:textId="77777777" w:rsidR="00547590" w:rsidRPr="001A1232" w:rsidRDefault="00547590" w:rsidP="0001262D">
            <w:pPr>
              <w:ind w:firstLine="0"/>
              <w:rPr>
                <w:sz w:val="22"/>
                <w:lang w:eastAsia="en-US"/>
              </w:rPr>
            </w:pPr>
            <w:r>
              <w:rPr>
                <w:sz w:val="22"/>
                <w:lang w:val="ru-RU" w:eastAsia="en-US"/>
              </w:rPr>
              <w:t>Работодатель</w:t>
            </w:r>
            <w:r w:rsidRPr="001A1232">
              <w:rPr>
                <w:sz w:val="22"/>
                <w:lang w:eastAsia="en-US"/>
              </w:rPr>
              <w:t xml:space="preserve">: КПП </w:t>
            </w:r>
          </w:p>
        </w:tc>
      </w:tr>
      <w:tr w:rsidR="00547590" w:rsidRPr="001A1232" w14:paraId="575CE999" w14:textId="77777777" w:rsidTr="0001262D">
        <w:trPr>
          <w:cnfStyle w:val="000000100000" w:firstRow="0" w:lastRow="0" w:firstColumn="0" w:lastColumn="0" w:oddVBand="0" w:evenVBand="0" w:oddHBand="1" w:evenHBand="0" w:firstRowFirstColumn="0" w:firstRowLastColumn="0" w:lastRowFirstColumn="0" w:lastRowLastColumn="0"/>
        </w:trPr>
        <w:tc>
          <w:tcPr>
            <w:tcW w:w="955" w:type="pct"/>
          </w:tcPr>
          <w:p w14:paraId="29AF847E" w14:textId="77777777" w:rsidR="00547590" w:rsidRPr="001A1232" w:rsidRDefault="00547590" w:rsidP="0001262D">
            <w:pPr>
              <w:ind w:firstLine="0"/>
              <w:rPr>
                <w:sz w:val="22"/>
                <w:lang w:eastAsia="en-US"/>
              </w:rPr>
            </w:pPr>
            <w:r w:rsidRPr="001A1232">
              <w:rPr>
                <w:sz w:val="22"/>
                <w:lang w:eastAsia="en-US"/>
              </w:rPr>
              <w:t>emplOgrn</w:t>
            </w:r>
          </w:p>
        </w:tc>
        <w:tc>
          <w:tcPr>
            <w:tcW w:w="983" w:type="pct"/>
          </w:tcPr>
          <w:p w14:paraId="4D7AB169" w14:textId="77777777" w:rsidR="00547590" w:rsidRPr="001A1232" w:rsidRDefault="00547590" w:rsidP="0001262D">
            <w:pPr>
              <w:ind w:firstLine="0"/>
              <w:rPr>
                <w:sz w:val="22"/>
                <w:lang w:eastAsia="en-US"/>
              </w:rPr>
            </w:pPr>
            <w:r w:rsidRPr="001A1232">
              <w:rPr>
                <w:sz w:val="22"/>
                <w:lang w:eastAsia="en-US"/>
              </w:rPr>
              <w:t>OgrnType</w:t>
            </w:r>
          </w:p>
        </w:tc>
        <w:tc>
          <w:tcPr>
            <w:tcW w:w="632" w:type="pct"/>
          </w:tcPr>
          <w:p w14:paraId="76F4E89A" w14:textId="77777777" w:rsidR="00547590" w:rsidRPr="001A1232" w:rsidRDefault="00547590" w:rsidP="0001262D">
            <w:pPr>
              <w:ind w:firstLine="0"/>
              <w:rPr>
                <w:sz w:val="22"/>
                <w:lang w:eastAsia="en-US"/>
              </w:rPr>
            </w:pPr>
          </w:p>
        </w:tc>
        <w:tc>
          <w:tcPr>
            <w:tcW w:w="749" w:type="pct"/>
          </w:tcPr>
          <w:p w14:paraId="2C8C4585" w14:textId="77777777" w:rsidR="00547590" w:rsidRPr="001A1232" w:rsidRDefault="00547590" w:rsidP="0001262D">
            <w:pPr>
              <w:ind w:firstLine="0"/>
              <w:rPr>
                <w:sz w:val="22"/>
                <w:lang w:eastAsia="en-US"/>
              </w:rPr>
            </w:pPr>
            <w:r w:rsidRPr="001A1232">
              <w:rPr>
                <w:sz w:val="22"/>
                <w:lang w:eastAsia="en-US"/>
              </w:rPr>
              <w:t>0…1</w:t>
            </w:r>
          </w:p>
        </w:tc>
        <w:tc>
          <w:tcPr>
            <w:tcW w:w="1681" w:type="pct"/>
          </w:tcPr>
          <w:p w14:paraId="1C53D69C" w14:textId="77777777" w:rsidR="00547590" w:rsidRPr="001A1232" w:rsidRDefault="00547590" w:rsidP="0001262D">
            <w:pPr>
              <w:ind w:firstLine="0"/>
              <w:rPr>
                <w:sz w:val="22"/>
                <w:lang w:val="ru-RU" w:eastAsia="en-US"/>
              </w:rPr>
            </w:pPr>
            <w:r>
              <w:rPr>
                <w:sz w:val="22"/>
                <w:lang w:val="ru-RU" w:eastAsia="en-US"/>
              </w:rPr>
              <w:t>Работодатель</w:t>
            </w:r>
            <w:r>
              <w:rPr>
                <w:sz w:val="22"/>
                <w:lang w:eastAsia="en-US"/>
              </w:rPr>
              <w:t>: ОГРН</w:t>
            </w:r>
            <w:r>
              <w:rPr>
                <w:sz w:val="22"/>
                <w:lang w:val="ru-RU" w:eastAsia="en-US"/>
              </w:rPr>
              <w:t>/</w:t>
            </w:r>
            <w:r>
              <w:rPr>
                <w:sz w:val="22"/>
                <w:lang w:eastAsia="en-US"/>
              </w:rPr>
              <w:t xml:space="preserve"> ОГРНИП</w:t>
            </w:r>
          </w:p>
        </w:tc>
      </w:tr>
      <w:tr w:rsidR="00547590" w:rsidRPr="001A1232" w14:paraId="10BF5E4E" w14:textId="77777777" w:rsidTr="0001262D">
        <w:tc>
          <w:tcPr>
            <w:tcW w:w="955" w:type="pct"/>
          </w:tcPr>
          <w:p w14:paraId="227A8500" w14:textId="77777777" w:rsidR="00547590" w:rsidRPr="001A1232" w:rsidRDefault="00547590" w:rsidP="0001262D">
            <w:pPr>
              <w:ind w:firstLine="0"/>
              <w:rPr>
                <w:sz w:val="22"/>
                <w:lang w:eastAsia="en-US"/>
              </w:rPr>
            </w:pPr>
            <w:r w:rsidRPr="001A1232">
              <w:rPr>
                <w:sz w:val="22"/>
                <w:lang w:eastAsia="en-US"/>
              </w:rPr>
              <w:t>emplRegnum</w:t>
            </w:r>
          </w:p>
        </w:tc>
        <w:tc>
          <w:tcPr>
            <w:tcW w:w="983" w:type="pct"/>
          </w:tcPr>
          <w:p w14:paraId="514D127D" w14:textId="77777777" w:rsidR="00547590" w:rsidRPr="001A1232" w:rsidRDefault="00547590" w:rsidP="0001262D">
            <w:pPr>
              <w:ind w:firstLine="0"/>
              <w:rPr>
                <w:sz w:val="22"/>
                <w:lang w:eastAsia="en-US"/>
              </w:rPr>
            </w:pPr>
            <w:r w:rsidRPr="001A1232">
              <w:rPr>
                <w:sz w:val="22"/>
                <w:lang w:eastAsia="en-US"/>
              </w:rPr>
              <w:t>RegnumType</w:t>
            </w:r>
          </w:p>
        </w:tc>
        <w:tc>
          <w:tcPr>
            <w:tcW w:w="632" w:type="pct"/>
          </w:tcPr>
          <w:p w14:paraId="14CB15D0" w14:textId="77777777" w:rsidR="00547590" w:rsidRPr="001A1232" w:rsidRDefault="00547590" w:rsidP="0001262D">
            <w:pPr>
              <w:ind w:firstLine="0"/>
              <w:rPr>
                <w:sz w:val="22"/>
                <w:lang w:eastAsia="en-US"/>
              </w:rPr>
            </w:pPr>
          </w:p>
        </w:tc>
        <w:tc>
          <w:tcPr>
            <w:tcW w:w="749" w:type="pct"/>
          </w:tcPr>
          <w:p w14:paraId="4E107C37"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697A37E6" w14:textId="77777777" w:rsidR="00547590" w:rsidRPr="001A1232" w:rsidRDefault="00547590" w:rsidP="0001262D">
            <w:pPr>
              <w:ind w:firstLine="0"/>
              <w:rPr>
                <w:sz w:val="22"/>
                <w:lang w:eastAsia="en-US"/>
              </w:rPr>
            </w:pPr>
            <w:r>
              <w:rPr>
                <w:sz w:val="22"/>
                <w:lang w:val="ru-RU" w:eastAsia="en-US"/>
              </w:rPr>
              <w:t>Работодатель</w:t>
            </w:r>
            <w:r w:rsidRPr="001A1232">
              <w:rPr>
                <w:sz w:val="22"/>
                <w:lang w:eastAsia="en-US"/>
              </w:rPr>
              <w:t xml:space="preserve">: регистрационный номер </w:t>
            </w:r>
          </w:p>
        </w:tc>
      </w:tr>
      <w:tr w:rsidR="00547590" w:rsidRPr="00AE3CF5" w14:paraId="516BF306" w14:textId="77777777" w:rsidTr="0001262D">
        <w:trPr>
          <w:cnfStyle w:val="010000000000" w:firstRow="0" w:lastRow="1" w:firstColumn="0" w:lastColumn="0" w:oddVBand="0" w:evenVBand="0" w:oddHBand="0" w:evenHBand="0" w:firstRowFirstColumn="0" w:firstRowLastColumn="0" w:lastRowFirstColumn="0" w:lastRowLastColumn="0"/>
        </w:trPr>
        <w:tc>
          <w:tcPr>
            <w:tcW w:w="955" w:type="pct"/>
          </w:tcPr>
          <w:p w14:paraId="18919175" w14:textId="77777777" w:rsidR="00547590" w:rsidRPr="001A1232" w:rsidRDefault="00547590" w:rsidP="0001262D">
            <w:pPr>
              <w:ind w:firstLine="0"/>
              <w:rPr>
                <w:sz w:val="22"/>
                <w:lang w:eastAsia="en-US"/>
              </w:rPr>
            </w:pPr>
            <w:r w:rsidRPr="001A1232">
              <w:rPr>
                <w:sz w:val="22"/>
                <w:lang w:eastAsia="en-US"/>
              </w:rPr>
              <w:t>dt1</w:t>
            </w:r>
          </w:p>
        </w:tc>
        <w:tc>
          <w:tcPr>
            <w:tcW w:w="983" w:type="pct"/>
          </w:tcPr>
          <w:p w14:paraId="2385F50C" w14:textId="77777777" w:rsidR="00547590" w:rsidRPr="001A1232" w:rsidRDefault="00547590" w:rsidP="0001262D">
            <w:pPr>
              <w:ind w:firstLine="0"/>
              <w:rPr>
                <w:sz w:val="22"/>
                <w:lang w:eastAsia="en-US"/>
              </w:rPr>
            </w:pPr>
            <w:r w:rsidRPr="001A1232">
              <w:rPr>
                <w:sz w:val="22"/>
                <w:lang w:eastAsia="en-US"/>
              </w:rPr>
              <w:t>date</w:t>
            </w:r>
          </w:p>
        </w:tc>
        <w:tc>
          <w:tcPr>
            <w:tcW w:w="632" w:type="pct"/>
          </w:tcPr>
          <w:p w14:paraId="65168208" w14:textId="77777777" w:rsidR="00547590" w:rsidRPr="001A1232" w:rsidRDefault="00547590" w:rsidP="0001262D">
            <w:pPr>
              <w:ind w:firstLine="0"/>
              <w:rPr>
                <w:sz w:val="22"/>
                <w:lang w:eastAsia="en-US"/>
              </w:rPr>
            </w:pPr>
          </w:p>
        </w:tc>
        <w:tc>
          <w:tcPr>
            <w:tcW w:w="749" w:type="pct"/>
          </w:tcPr>
          <w:p w14:paraId="2B876159" w14:textId="77777777" w:rsidR="00547590" w:rsidRPr="001A1232" w:rsidRDefault="00547590" w:rsidP="0001262D">
            <w:pPr>
              <w:ind w:firstLine="0"/>
              <w:rPr>
                <w:sz w:val="22"/>
                <w:lang w:eastAsia="en-US"/>
              </w:rPr>
            </w:pPr>
            <w:r w:rsidRPr="001A1232">
              <w:rPr>
                <w:sz w:val="22"/>
                <w:lang w:eastAsia="en-US"/>
              </w:rPr>
              <w:t>1</w:t>
            </w:r>
          </w:p>
        </w:tc>
        <w:tc>
          <w:tcPr>
            <w:tcW w:w="1681" w:type="pct"/>
          </w:tcPr>
          <w:p w14:paraId="03AE5127" w14:textId="77777777" w:rsidR="00547590" w:rsidRPr="001A1232" w:rsidRDefault="00547590" w:rsidP="0001262D">
            <w:pPr>
              <w:ind w:firstLine="0"/>
              <w:rPr>
                <w:sz w:val="22"/>
                <w:lang w:val="ru-RU" w:eastAsia="en-US"/>
              </w:rPr>
            </w:pPr>
            <w:r w:rsidRPr="001A1232">
              <w:rPr>
                <w:sz w:val="22"/>
                <w:lang w:val="ru-RU" w:eastAsia="en-US"/>
              </w:rPr>
              <w:t>Первый день месяца</w:t>
            </w:r>
            <w:r>
              <w:rPr>
                <w:sz w:val="22"/>
                <w:lang w:val="ru-RU" w:eastAsia="en-US"/>
              </w:rPr>
              <w:t xml:space="preserve">, </w:t>
            </w:r>
            <w:r w:rsidRPr="001A1232">
              <w:rPr>
                <w:sz w:val="22"/>
                <w:lang w:val="ru-RU" w:eastAsia="en-US"/>
              </w:rPr>
              <w:t>за который начисляется специальная выплата</w:t>
            </w:r>
          </w:p>
        </w:tc>
      </w:tr>
    </w:tbl>
    <w:p w14:paraId="35570D50" w14:textId="77777777" w:rsidR="00547590" w:rsidRPr="00E1659B" w:rsidRDefault="00547590" w:rsidP="00547590">
      <w:pPr>
        <w:rPr>
          <w:rFonts w:eastAsia="+mn-ea"/>
          <w:lang w:val="ru-RU"/>
        </w:rPr>
      </w:pPr>
    </w:p>
    <w:p w14:paraId="67A6919F"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39" w:name="_Toc83656137"/>
      <w:bookmarkStart w:id="40" w:name="_Toc89167772"/>
      <w:r>
        <w:rPr>
          <w:rStyle w:val="a8"/>
          <w:rFonts w:eastAsia="+mn-ea"/>
          <w:b/>
          <w:kern w:val="24"/>
          <w:lang w:val="ru-RU"/>
        </w:rPr>
        <w:t>Пример</w:t>
      </w:r>
      <w:bookmarkEnd w:id="39"/>
      <w:bookmarkEnd w:id="40"/>
    </w:p>
    <w:p w14:paraId="7C2D7F9D" w14:textId="77777777" w:rsidR="00547590" w:rsidRPr="00CD65A8" w:rsidRDefault="00547590" w:rsidP="00547590">
      <w:pPr>
        <w:rPr>
          <w:lang w:val="ru-RU"/>
        </w:rPr>
      </w:pPr>
      <w:r w:rsidRPr="00CD65A8">
        <w:rPr>
          <w:lang w:val="ru-RU"/>
        </w:rPr>
        <w:t>&lt;?xml version="1.0" encoding="UTF-8"?&gt;</w:t>
      </w:r>
    </w:p>
    <w:p w14:paraId="788597BA" w14:textId="77777777" w:rsidR="00547590" w:rsidRPr="00CD65A8" w:rsidRDefault="00547590" w:rsidP="00547590">
      <w:r w:rsidRPr="00CD65A8">
        <w:t>&lt;!--Sample XML file generated by XMLSpy v2018 rel. 2 sp1 (x64) (http://www.altova.com)--&gt;</w:t>
      </w:r>
    </w:p>
    <w:p w14:paraId="381AB7C7" w14:textId="77777777" w:rsidR="00547590" w:rsidRPr="00CD65A8" w:rsidRDefault="00547590" w:rsidP="00547590">
      <w:r w:rsidRPr="00CD65A8">
        <w:t>&lt;n1:submitCovidWorkerRegistrRequest xmlns:xsi="http://www.w3.org/2001/XMLSchema-instance" xmlns:n1="http://www.fss.ru/integration/types/pvso/quarantine/covidworkerregistr/v01" software="a" versionSoftware="a" author="a" phone="a" email="a" emplInn="0000000000" emplRegnum="0000000000" dt1="1957-08-13" xsi:schemaLocation="http://www.fss.ru/integration/types/pvso/quarantine/covidworkerregistr/v01 CovidWorkerRegistr.xsd"&gt;</w:t>
      </w:r>
    </w:p>
    <w:p w14:paraId="740914D9" w14:textId="77777777" w:rsidR="00547590" w:rsidRPr="00CD65A8" w:rsidRDefault="00547590" w:rsidP="00547590">
      <w:r w:rsidRPr="00CD65A8">
        <w:tab/>
        <w:t>&lt;n1:row&gt;</w:t>
      </w:r>
    </w:p>
    <w:p w14:paraId="1B71B495" w14:textId="77777777" w:rsidR="00547590" w:rsidRPr="00CD65A8" w:rsidRDefault="00547590" w:rsidP="00547590">
      <w:r w:rsidRPr="00CD65A8">
        <w:tab/>
      </w:r>
      <w:r w:rsidRPr="00CD65A8">
        <w:tab/>
        <w:t>&lt;n1:commonDocInfo&gt;</w:t>
      </w:r>
    </w:p>
    <w:p w14:paraId="74297365" w14:textId="77777777" w:rsidR="00547590" w:rsidRPr="00CD65A8" w:rsidRDefault="00547590" w:rsidP="00547590">
      <w:r w:rsidRPr="00CD65A8">
        <w:tab/>
      </w:r>
      <w:r w:rsidRPr="00CD65A8">
        <w:tab/>
      </w:r>
      <w:r w:rsidRPr="00CD65A8">
        <w:tab/>
        <w:t>&lt;n1:batchNo&gt;C_0000000000_1900_00_00_0000:0&lt;/n1:batchNo&gt;</w:t>
      </w:r>
    </w:p>
    <w:p w14:paraId="753CDD87" w14:textId="77777777" w:rsidR="00547590" w:rsidRPr="00CD65A8" w:rsidRDefault="00547590" w:rsidP="00547590">
      <w:r w:rsidRPr="00CD65A8">
        <w:tab/>
      </w:r>
      <w:r w:rsidRPr="00CD65A8">
        <w:tab/>
      </w:r>
      <w:r w:rsidRPr="00CD65A8">
        <w:tab/>
        <w:t>&lt;n1:typeInfo&gt;0&lt;/n1:typeInfo&gt;</w:t>
      </w:r>
    </w:p>
    <w:p w14:paraId="3B0B7D5A" w14:textId="77777777" w:rsidR="00547590" w:rsidRPr="00CD65A8" w:rsidRDefault="00547590" w:rsidP="00547590">
      <w:r w:rsidRPr="00CD65A8">
        <w:tab/>
      </w:r>
      <w:r w:rsidRPr="00CD65A8">
        <w:tab/>
      </w:r>
      <w:r w:rsidRPr="00CD65A8">
        <w:tab/>
        <w:t>&lt;n1:docType&gt;0&lt;/n1:docType&gt;</w:t>
      </w:r>
    </w:p>
    <w:p w14:paraId="42D4C288" w14:textId="77777777" w:rsidR="00547590" w:rsidRPr="00CD65A8" w:rsidRDefault="00547590" w:rsidP="00547590">
      <w:r w:rsidRPr="00CD65A8">
        <w:tab/>
      </w:r>
      <w:r w:rsidRPr="00CD65A8">
        <w:tab/>
        <w:t>&lt;/n1:commonDocInfo&gt;</w:t>
      </w:r>
    </w:p>
    <w:p w14:paraId="7737B744" w14:textId="77777777" w:rsidR="00547590" w:rsidRPr="00CD65A8" w:rsidRDefault="00547590" w:rsidP="00547590">
      <w:r w:rsidRPr="00CD65A8">
        <w:tab/>
      </w:r>
      <w:r w:rsidRPr="00CD65A8">
        <w:tab/>
        <w:t>&lt;n1:insuredData&gt;</w:t>
      </w:r>
    </w:p>
    <w:p w14:paraId="2F7EA011" w14:textId="77777777" w:rsidR="00547590" w:rsidRPr="00CD65A8" w:rsidRDefault="00547590" w:rsidP="00547590">
      <w:r w:rsidRPr="00CD65A8">
        <w:tab/>
      </w:r>
      <w:r w:rsidRPr="00CD65A8">
        <w:tab/>
      </w:r>
      <w:r w:rsidRPr="00CD65A8">
        <w:tab/>
        <w:t>&lt;n1:snils&gt;00000000000&lt;/n1:snils&gt;</w:t>
      </w:r>
    </w:p>
    <w:p w14:paraId="27CF8977" w14:textId="77777777" w:rsidR="00547590" w:rsidRPr="00CD65A8" w:rsidRDefault="00547590" w:rsidP="00547590">
      <w:r w:rsidRPr="00CD65A8">
        <w:tab/>
      </w:r>
      <w:r w:rsidRPr="00CD65A8">
        <w:tab/>
      </w:r>
      <w:r w:rsidRPr="00CD65A8">
        <w:tab/>
        <w:t>&lt;n1:firstName&gt;a&lt;/n1:firstName&gt;</w:t>
      </w:r>
    </w:p>
    <w:p w14:paraId="5FD9532D" w14:textId="77777777" w:rsidR="00547590" w:rsidRPr="00CD65A8" w:rsidRDefault="00547590" w:rsidP="00547590">
      <w:r w:rsidRPr="00CD65A8">
        <w:tab/>
      </w:r>
      <w:r w:rsidRPr="00CD65A8">
        <w:tab/>
      </w:r>
      <w:r w:rsidRPr="00CD65A8">
        <w:tab/>
        <w:t>&lt;n1:lastName&gt;a&lt;/n1:lastName&gt;</w:t>
      </w:r>
    </w:p>
    <w:p w14:paraId="2F58C0FC" w14:textId="77777777" w:rsidR="00547590" w:rsidRPr="00CD65A8" w:rsidRDefault="00547590" w:rsidP="00547590">
      <w:r w:rsidRPr="00CD65A8">
        <w:tab/>
      </w:r>
      <w:r w:rsidRPr="00CD65A8">
        <w:tab/>
      </w:r>
      <w:r w:rsidRPr="00CD65A8">
        <w:tab/>
        <w:t>&lt;n1:paymentType&gt;2&lt;/n1:paymentType&gt;</w:t>
      </w:r>
    </w:p>
    <w:p w14:paraId="7AF06301" w14:textId="77777777" w:rsidR="00547590" w:rsidRPr="00CD65A8" w:rsidRDefault="00547590" w:rsidP="00547590">
      <w:r w:rsidRPr="00CD65A8">
        <w:tab/>
      </w:r>
      <w:r w:rsidRPr="00CD65A8">
        <w:tab/>
      </w:r>
      <w:r w:rsidRPr="00CD65A8">
        <w:tab/>
        <w:t>&lt;n1:birthday&gt;1957-08-13&lt;/n1:birthday&gt;</w:t>
      </w:r>
    </w:p>
    <w:p w14:paraId="731306EF" w14:textId="77777777" w:rsidR="00547590" w:rsidRPr="00CD65A8" w:rsidRDefault="00547590" w:rsidP="00547590">
      <w:r w:rsidRPr="00CD65A8">
        <w:tab/>
      </w:r>
      <w:r w:rsidRPr="00CD65A8">
        <w:tab/>
        <w:t>&lt;/n1:insuredData&gt;</w:t>
      </w:r>
    </w:p>
    <w:p w14:paraId="3BFDFC7B" w14:textId="77777777" w:rsidR="00547590" w:rsidRPr="00CD65A8" w:rsidRDefault="00547590" w:rsidP="00547590">
      <w:r w:rsidRPr="00CD65A8">
        <w:tab/>
      </w:r>
      <w:r w:rsidRPr="00CD65A8">
        <w:tab/>
        <w:t>&lt;n1:employerData&gt;</w:t>
      </w:r>
    </w:p>
    <w:p w14:paraId="19CBC5B1" w14:textId="77777777" w:rsidR="00547590" w:rsidRPr="00CD65A8" w:rsidRDefault="00547590" w:rsidP="00547590">
      <w:r w:rsidRPr="00CD65A8">
        <w:tab/>
      </w:r>
      <w:r w:rsidRPr="00CD65A8">
        <w:tab/>
      </w:r>
      <w:r w:rsidRPr="00CD65A8">
        <w:tab/>
        <w:t>&lt;n1:employer&gt;a&lt;/n1:employer&gt;</w:t>
      </w:r>
    </w:p>
    <w:p w14:paraId="396BC3F5" w14:textId="77777777" w:rsidR="00547590" w:rsidRPr="00CD65A8" w:rsidRDefault="00547590" w:rsidP="00547590">
      <w:r w:rsidRPr="00CD65A8">
        <w:tab/>
      </w:r>
      <w:r w:rsidRPr="00CD65A8">
        <w:tab/>
      </w:r>
      <w:r w:rsidRPr="00CD65A8">
        <w:tab/>
        <w:t>&lt;n1:emplRegnum&gt;0000000000&lt;/n1:emplRegnum&gt;</w:t>
      </w:r>
    </w:p>
    <w:p w14:paraId="764971BB" w14:textId="77777777" w:rsidR="00547590" w:rsidRPr="00CD65A8" w:rsidRDefault="00547590" w:rsidP="00547590">
      <w:r w:rsidRPr="00CD65A8">
        <w:tab/>
      </w:r>
      <w:r w:rsidRPr="00CD65A8">
        <w:tab/>
      </w:r>
      <w:r w:rsidRPr="00CD65A8">
        <w:tab/>
        <w:t>&lt;n1:emplInn&gt;0000000000&lt;/n1:emplInn&gt;</w:t>
      </w:r>
    </w:p>
    <w:p w14:paraId="7A9D0A11" w14:textId="77777777" w:rsidR="00547590" w:rsidRPr="00CD65A8" w:rsidRDefault="00547590" w:rsidP="00547590">
      <w:r w:rsidRPr="00CD65A8">
        <w:tab/>
      </w:r>
      <w:r w:rsidRPr="00CD65A8">
        <w:tab/>
        <w:t>&lt;/n1:employerData&gt;</w:t>
      </w:r>
    </w:p>
    <w:p w14:paraId="7598272F" w14:textId="77777777" w:rsidR="00547590" w:rsidRPr="00CD65A8" w:rsidRDefault="00547590" w:rsidP="00547590">
      <w:r w:rsidRPr="00CD65A8">
        <w:tab/>
      </w:r>
      <w:r w:rsidRPr="00CD65A8">
        <w:tab/>
        <w:t>&lt;n1:calculationData&gt;</w:t>
      </w:r>
    </w:p>
    <w:p w14:paraId="69241D66" w14:textId="77777777" w:rsidR="00547590" w:rsidRPr="00CD65A8" w:rsidRDefault="00547590" w:rsidP="00547590">
      <w:r w:rsidRPr="00CD65A8">
        <w:tab/>
      </w:r>
      <w:r w:rsidRPr="00CD65A8">
        <w:tab/>
      </w:r>
      <w:r w:rsidRPr="00CD65A8">
        <w:tab/>
        <w:t>&lt;n1:calcDays&gt;0&lt;/n1:calcDays&gt;</w:t>
      </w:r>
    </w:p>
    <w:p w14:paraId="2988BE7A" w14:textId="77777777" w:rsidR="00547590" w:rsidRPr="00CD65A8" w:rsidRDefault="00547590" w:rsidP="00547590">
      <w:r w:rsidRPr="00CD65A8">
        <w:tab/>
      </w:r>
      <w:r w:rsidRPr="00CD65A8">
        <w:tab/>
      </w:r>
      <w:r w:rsidRPr="00CD65A8">
        <w:tab/>
        <w:t>&lt;n1:kfReg&gt;1&lt;/n1:kfReg&gt;</w:t>
      </w:r>
    </w:p>
    <w:p w14:paraId="7E0021C9" w14:textId="77777777" w:rsidR="00547590" w:rsidRPr="00CD65A8" w:rsidRDefault="00547590" w:rsidP="00547590">
      <w:r w:rsidRPr="00CD65A8">
        <w:tab/>
      </w:r>
      <w:r w:rsidRPr="00CD65A8">
        <w:tab/>
      </w:r>
      <w:r w:rsidRPr="00CD65A8">
        <w:tab/>
        <w:t>&lt;n1:position&gt;a&lt;/n1:position&gt;</w:t>
      </w:r>
    </w:p>
    <w:p w14:paraId="661D298F" w14:textId="77777777" w:rsidR="00547590" w:rsidRPr="00CD65A8" w:rsidRDefault="00547590" w:rsidP="00547590">
      <w:r w:rsidRPr="00CD65A8">
        <w:tab/>
      </w:r>
      <w:r w:rsidRPr="00CD65A8">
        <w:tab/>
      </w:r>
      <w:r w:rsidRPr="00CD65A8">
        <w:tab/>
        <w:t>&lt;n1:category&gt;0&lt;/n1:category&gt;</w:t>
      </w:r>
    </w:p>
    <w:p w14:paraId="07D03170" w14:textId="77777777" w:rsidR="00547590" w:rsidRPr="00CD65A8" w:rsidRDefault="00547590" w:rsidP="00547590">
      <w:r w:rsidRPr="00CD65A8">
        <w:tab/>
      </w:r>
      <w:r w:rsidRPr="00CD65A8">
        <w:tab/>
        <w:t>&lt;/n1:calculationData&gt;</w:t>
      </w:r>
    </w:p>
    <w:p w14:paraId="59054B09" w14:textId="77777777" w:rsidR="00547590" w:rsidRPr="00CD65A8" w:rsidRDefault="00547590" w:rsidP="00547590">
      <w:pPr>
        <w:rPr>
          <w:lang w:val="ru-RU"/>
        </w:rPr>
      </w:pPr>
      <w:r w:rsidRPr="00CD65A8">
        <w:tab/>
      </w:r>
      <w:r w:rsidRPr="00CD65A8">
        <w:rPr>
          <w:lang w:val="ru-RU"/>
        </w:rPr>
        <w:t>&lt;/n1:row&gt;</w:t>
      </w:r>
    </w:p>
    <w:p w14:paraId="3B1C7EB2" w14:textId="77777777" w:rsidR="00547590" w:rsidRDefault="00547590" w:rsidP="00547590">
      <w:pPr>
        <w:rPr>
          <w:lang w:val="ru-RU"/>
        </w:rPr>
      </w:pPr>
      <w:r w:rsidRPr="00CD65A8">
        <w:rPr>
          <w:lang w:val="ru-RU"/>
        </w:rPr>
        <w:t>&lt;/n1:submitCovidWorkerRegistrRequest&gt;</w:t>
      </w:r>
    </w:p>
    <w:p w14:paraId="2839006D" w14:textId="77777777" w:rsidR="00547590" w:rsidRPr="00915E3E" w:rsidRDefault="00547590" w:rsidP="00547590">
      <w:pPr>
        <w:pStyle w:val="18"/>
        <w:numPr>
          <w:ilvl w:val="0"/>
          <w:numId w:val="1"/>
        </w:numPr>
        <w:spacing w:line="360" w:lineRule="auto"/>
        <w:jc w:val="left"/>
        <w:rPr>
          <w:lang w:val="ru-RU"/>
        </w:rPr>
      </w:pPr>
      <w:bookmarkStart w:id="41" w:name="_Ref76125508"/>
      <w:bookmarkStart w:id="42" w:name="_Toc83656138"/>
      <w:bookmarkStart w:id="43" w:name="_Toc89167773"/>
      <w:r>
        <w:rPr>
          <w:lang w:val="ru-RU"/>
        </w:rPr>
        <w:t>Тип сообщения 43: р</w:t>
      </w:r>
      <w:r w:rsidRPr="00CD65A8">
        <w:rPr>
          <w:lang w:val="ru-RU"/>
        </w:rPr>
        <w:t>езультат обработки реестра сведений работников медицинских и социальных учреждений, являющихся получателями специальных социальных выплат</w:t>
      </w:r>
      <w:bookmarkEnd w:id="41"/>
      <w:bookmarkEnd w:id="42"/>
      <w:bookmarkEnd w:id="43"/>
    </w:p>
    <w:p w14:paraId="2DD21E94"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44" w:name="_Toc83656139"/>
      <w:bookmarkStart w:id="45" w:name="_Toc89167774"/>
      <w:r>
        <w:rPr>
          <w:rStyle w:val="a8"/>
          <w:rFonts w:eastAsia="+mn-ea"/>
          <w:b/>
          <w:kern w:val="24"/>
          <w:lang w:val="ru-RU"/>
        </w:rPr>
        <w:t>Описание</w:t>
      </w:r>
      <w:bookmarkEnd w:id="44"/>
      <w:bookmarkEnd w:id="45"/>
    </w:p>
    <w:p w14:paraId="70EBEA74" w14:textId="77777777" w:rsidR="00547590" w:rsidRDefault="00547590" w:rsidP="00547590">
      <w:pPr>
        <w:pStyle w:val="a9"/>
      </w:pPr>
      <w:r>
        <w:t>Тип сообщения 43.</w:t>
      </w:r>
    </w:p>
    <w:p w14:paraId="258E6A6A" w14:textId="77777777" w:rsidR="00547590" w:rsidRDefault="00547590" w:rsidP="00547590">
      <w:pPr>
        <w:pStyle w:val="a9"/>
      </w:pPr>
      <w:r>
        <w:t>Документ предназначен для предоставления информации о результате обработки ранее направленного реестра сведений работников медицинских и социальных учреждений, являющихся получателями специальных социальных выплат.</w:t>
      </w:r>
    </w:p>
    <w:p w14:paraId="63952B2A" w14:textId="77777777" w:rsidR="00547590" w:rsidRDefault="00547590" w:rsidP="00547590">
      <w:pPr>
        <w:pStyle w:val="a9"/>
      </w:pPr>
      <w:r>
        <w:t>Документ является ответом на запрос с типом сообщения 42.</w:t>
      </w:r>
    </w:p>
    <w:p w14:paraId="6CA5CF1C"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46" w:name="_Toc83656140"/>
      <w:bookmarkStart w:id="47" w:name="_Toc89167775"/>
      <w:r>
        <w:rPr>
          <w:rStyle w:val="a8"/>
          <w:rFonts w:eastAsia="+mn-ea"/>
          <w:b/>
          <w:kern w:val="24"/>
          <w:lang w:val="ru-RU"/>
        </w:rPr>
        <w:t>Структура</w:t>
      </w:r>
      <w:bookmarkEnd w:id="46"/>
      <w:bookmarkEnd w:id="47"/>
    </w:p>
    <w:p w14:paraId="300751BF" w14:textId="37398EEC" w:rsidR="00547590" w:rsidRDefault="00547590" w:rsidP="00531435">
      <w:pPr>
        <w:ind w:left="357"/>
      </w:pPr>
      <w:r>
        <w:t xml:space="preserve">Таблица </w:t>
      </w:r>
      <w:r w:rsidR="00531435">
        <w:rPr>
          <w:lang w:val="ru-RU"/>
        </w:rPr>
        <w:t>43</w:t>
      </w:r>
      <w:r>
        <w:rPr>
          <w:lang w:val="ru-RU"/>
        </w:rPr>
        <w:t xml:space="preserve"> </w:t>
      </w:r>
      <w:r w:rsidRPr="008B4779">
        <w:rPr>
          <w:lang w:val="ru-RU"/>
        </w:rPr>
        <w:t>– Описание параметров сообщения</w:t>
      </w:r>
    </w:p>
    <w:tbl>
      <w:tblPr>
        <w:tblStyle w:val="afa"/>
        <w:tblW w:w="5000" w:type="pct"/>
        <w:tblLook w:val="04E0" w:firstRow="1" w:lastRow="1" w:firstColumn="1" w:lastColumn="0" w:noHBand="0" w:noVBand="1"/>
      </w:tblPr>
      <w:tblGrid>
        <w:gridCol w:w="2277"/>
        <w:gridCol w:w="1920"/>
        <w:gridCol w:w="1796"/>
        <w:gridCol w:w="1391"/>
        <w:gridCol w:w="2141"/>
      </w:tblGrid>
      <w:tr w:rsidR="00547590" w:rsidRPr="00951F5D" w14:paraId="5AF3890F" w14:textId="77777777" w:rsidTr="0001262D">
        <w:trPr>
          <w:cnfStyle w:val="100000000000" w:firstRow="1" w:lastRow="0" w:firstColumn="0" w:lastColumn="0" w:oddVBand="0" w:evenVBand="0" w:oddHBand="0" w:evenHBand="0" w:firstRowFirstColumn="0" w:firstRowLastColumn="0" w:lastRowFirstColumn="0" w:lastRowLastColumn="0"/>
          <w:tblHeader/>
        </w:trPr>
        <w:tc>
          <w:tcPr>
            <w:tcW w:w="1195" w:type="pct"/>
            <w:hideMark/>
          </w:tcPr>
          <w:p w14:paraId="23D7C782" w14:textId="77777777" w:rsidR="00547590" w:rsidRPr="00B920A3" w:rsidRDefault="00547590" w:rsidP="0001262D">
            <w:pPr>
              <w:spacing w:beforeLines="0" w:before="0" w:afterLines="0"/>
              <w:ind w:firstLine="0"/>
              <w:rPr>
                <w:b/>
                <w:sz w:val="22"/>
                <w:szCs w:val="22"/>
                <w:lang w:eastAsia="en-US"/>
              </w:rPr>
            </w:pPr>
            <w:r w:rsidRPr="00B920A3">
              <w:rPr>
                <w:b/>
                <w:sz w:val="22"/>
                <w:szCs w:val="22"/>
                <w:lang w:eastAsia="en-US"/>
              </w:rPr>
              <w:t>Элемент/Атрибут</w:t>
            </w:r>
          </w:p>
        </w:tc>
        <w:tc>
          <w:tcPr>
            <w:tcW w:w="1008" w:type="pct"/>
            <w:hideMark/>
          </w:tcPr>
          <w:p w14:paraId="280D85C4" w14:textId="77777777" w:rsidR="00547590" w:rsidRPr="00B920A3" w:rsidRDefault="00547590" w:rsidP="0001262D">
            <w:pPr>
              <w:spacing w:beforeLines="0" w:before="0" w:afterLines="0"/>
              <w:ind w:firstLine="0"/>
              <w:rPr>
                <w:b/>
                <w:sz w:val="22"/>
                <w:szCs w:val="22"/>
                <w:lang w:eastAsia="en-US"/>
              </w:rPr>
            </w:pPr>
            <w:r w:rsidRPr="00B920A3">
              <w:rPr>
                <w:b/>
                <w:sz w:val="22"/>
                <w:szCs w:val="22"/>
                <w:lang w:eastAsia="en-US"/>
              </w:rPr>
              <w:t>Тип</w:t>
            </w:r>
          </w:p>
        </w:tc>
        <w:tc>
          <w:tcPr>
            <w:tcW w:w="943" w:type="pct"/>
            <w:hideMark/>
          </w:tcPr>
          <w:p w14:paraId="29D18B3E" w14:textId="77777777" w:rsidR="00547590" w:rsidRPr="00B920A3" w:rsidRDefault="00547590" w:rsidP="0001262D">
            <w:pPr>
              <w:spacing w:beforeLines="0" w:before="0" w:afterLines="0"/>
              <w:ind w:firstLine="0"/>
              <w:rPr>
                <w:b/>
                <w:sz w:val="22"/>
                <w:szCs w:val="22"/>
                <w:lang w:eastAsia="en-US"/>
              </w:rPr>
            </w:pPr>
            <w:r w:rsidRPr="00B920A3">
              <w:rPr>
                <w:b/>
                <w:sz w:val="22"/>
                <w:szCs w:val="22"/>
                <w:lang w:eastAsia="en-US"/>
              </w:rPr>
              <w:t>Ограничения</w:t>
            </w:r>
          </w:p>
        </w:tc>
        <w:tc>
          <w:tcPr>
            <w:tcW w:w="730" w:type="pct"/>
            <w:hideMark/>
          </w:tcPr>
          <w:p w14:paraId="66D79799" w14:textId="77777777" w:rsidR="00547590" w:rsidRPr="00B920A3" w:rsidRDefault="00547590" w:rsidP="0001262D">
            <w:pPr>
              <w:spacing w:beforeLines="0" w:before="0" w:afterLines="0"/>
              <w:ind w:firstLine="0"/>
              <w:rPr>
                <w:b/>
                <w:sz w:val="22"/>
                <w:szCs w:val="22"/>
                <w:lang w:eastAsia="en-US"/>
              </w:rPr>
            </w:pPr>
            <w:r w:rsidRPr="00B920A3">
              <w:rPr>
                <w:b/>
                <w:sz w:val="22"/>
                <w:szCs w:val="22"/>
                <w:lang w:eastAsia="en-US"/>
              </w:rPr>
              <w:t>Количество вхождений</w:t>
            </w:r>
          </w:p>
        </w:tc>
        <w:tc>
          <w:tcPr>
            <w:tcW w:w="1124" w:type="pct"/>
            <w:hideMark/>
          </w:tcPr>
          <w:p w14:paraId="77DFACC2" w14:textId="77777777" w:rsidR="00547590" w:rsidRPr="00B920A3" w:rsidRDefault="00547590" w:rsidP="0001262D">
            <w:pPr>
              <w:spacing w:beforeLines="0" w:before="0" w:afterLines="0"/>
              <w:ind w:firstLine="0"/>
              <w:rPr>
                <w:b/>
                <w:sz w:val="22"/>
                <w:szCs w:val="22"/>
                <w:lang w:eastAsia="en-US"/>
              </w:rPr>
            </w:pPr>
            <w:r w:rsidRPr="00B920A3">
              <w:rPr>
                <w:b/>
                <w:sz w:val="22"/>
                <w:szCs w:val="22"/>
                <w:lang w:eastAsia="en-US"/>
              </w:rPr>
              <w:t>Описание</w:t>
            </w:r>
          </w:p>
        </w:tc>
      </w:tr>
      <w:tr w:rsidR="00547590" w:rsidRPr="00AE3CF5" w14:paraId="2ADB0BBB" w14:textId="77777777" w:rsidTr="0001262D">
        <w:trPr>
          <w:cnfStyle w:val="000000100000" w:firstRow="0" w:lastRow="0" w:firstColumn="0" w:lastColumn="0" w:oddVBand="0" w:evenVBand="0" w:oddHBand="1" w:evenHBand="0" w:firstRowFirstColumn="0" w:firstRowLastColumn="0" w:lastRowFirstColumn="0" w:lastRowLastColumn="0"/>
        </w:trPr>
        <w:tc>
          <w:tcPr>
            <w:tcW w:w="1195" w:type="pct"/>
            <w:hideMark/>
          </w:tcPr>
          <w:p w14:paraId="4BDDE495" w14:textId="77777777" w:rsidR="00547590" w:rsidRPr="00B920A3" w:rsidRDefault="00547590" w:rsidP="0001262D">
            <w:pPr>
              <w:ind w:firstLine="0"/>
              <w:rPr>
                <w:sz w:val="22"/>
                <w:lang w:eastAsia="en-US"/>
              </w:rPr>
            </w:pPr>
            <w:r w:rsidRPr="00B920A3">
              <w:rPr>
                <w:sz w:val="22"/>
                <w:lang w:eastAsia="en-US"/>
              </w:rPr>
              <w:t>dateTimeReceive</w:t>
            </w:r>
          </w:p>
        </w:tc>
        <w:tc>
          <w:tcPr>
            <w:tcW w:w="1008" w:type="pct"/>
            <w:hideMark/>
          </w:tcPr>
          <w:p w14:paraId="1A9703B2" w14:textId="77777777" w:rsidR="00547590" w:rsidRPr="00B920A3" w:rsidRDefault="00547590" w:rsidP="0001262D">
            <w:pPr>
              <w:ind w:firstLine="0"/>
              <w:rPr>
                <w:sz w:val="22"/>
                <w:lang w:eastAsia="en-US"/>
              </w:rPr>
            </w:pPr>
            <w:r w:rsidRPr="00B920A3">
              <w:rPr>
                <w:sz w:val="22"/>
                <w:lang w:eastAsia="en-US"/>
              </w:rPr>
              <w:t>dateTime</w:t>
            </w:r>
          </w:p>
        </w:tc>
        <w:tc>
          <w:tcPr>
            <w:tcW w:w="943" w:type="pct"/>
            <w:hideMark/>
          </w:tcPr>
          <w:p w14:paraId="2E7575CB" w14:textId="77777777" w:rsidR="00547590" w:rsidRPr="00B920A3" w:rsidRDefault="00547590" w:rsidP="0001262D">
            <w:pPr>
              <w:ind w:firstLine="0"/>
              <w:rPr>
                <w:sz w:val="22"/>
                <w:lang w:eastAsia="en-US"/>
              </w:rPr>
            </w:pPr>
          </w:p>
        </w:tc>
        <w:tc>
          <w:tcPr>
            <w:tcW w:w="730" w:type="pct"/>
            <w:hideMark/>
          </w:tcPr>
          <w:p w14:paraId="6B34B413" w14:textId="77777777" w:rsidR="00547590" w:rsidRPr="00B920A3" w:rsidRDefault="00547590" w:rsidP="0001262D">
            <w:pPr>
              <w:ind w:firstLine="0"/>
              <w:rPr>
                <w:sz w:val="22"/>
                <w:lang w:eastAsia="en-US"/>
              </w:rPr>
            </w:pPr>
            <w:r w:rsidRPr="00B920A3">
              <w:rPr>
                <w:sz w:val="22"/>
                <w:lang w:eastAsia="en-US"/>
              </w:rPr>
              <w:t>1</w:t>
            </w:r>
          </w:p>
        </w:tc>
        <w:tc>
          <w:tcPr>
            <w:tcW w:w="1124" w:type="pct"/>
            <w:hideMark/>
          </w:tcPr>
          <w:p w14:paraId="5FED3A1B" w14:textId="77777777" w:rsidR="00547590" w:rsidRPr="007E2AFA" w:rsidRDefault="00547590" w:rsidP="0001262D">
            <w:pPr>
              <w:ind w:firstLine="0"/>
              <w:rPr>
                <w:sz w:val="22"/>
                <w:lang w:val="ru-RU" w:eastAsia="en-US"/>
              </w:rPr>
            </w:pPr>
            <w:r w:rsidRPr="007E2AFA">
              <w:rPr>
                <w:sz w:val="22"/>
                <w:lang w:val="ru-RU" w:eastAsia="en-US"/>
              </w:rPr>
              <w:t>Дата и время обработки реестра</w:t>
            </w:r>
          </w:p>
        </w:tc>
      </w:tr>
      <w:tr w:rsidR="00547590" w:rsidRPr="00951F5D" w14:paraId="0F634101" w14:textId="77777777" w:rsidTr="0001262D">
        <w:tc>
          <w:tcPr>
            <w:tcW w:w="1195" w:type="pct"/>
            <w:hideMark/>
          </w:tcPr>
          <w:p w14:paraId="305DCA52" w14:textId="77777777" w:rsidR="00547590" w:rsidRPr="00B920A3" w:rsidRDefault="00547590" w:rsidP="0001262D">
            <w:pPr>
              <w:keepNext/>
              <w:ind w:firstLine="0"/>
              <w:rPr>
                <w:sz w:val="22"/>
                <w:lang w:eastAsia="en-US"/>
              </w:rPr>
            </w:pPr>
            <w:r w:rsidRPr="00B920A3">
              <w:rPr>
                <w:sz w:val="22"/>
                <w:lang w:eastAsia="en-US"/>
              </w:rPr>
              <w:t>recriveID</w:t>
            </w:r>
          </w:p>
        </w:tc>
        <w:tc>
          <w:tcPr>
            <w:tcW w:w="1008" w:type="pct"/>
            <w:hideMark/>
          </w:tcPr>
          <w:p w14:paraId="192766E9" w14:textId="77777777" w:rsidR="00547590" w:rsidRPr="00B920A3" w:rsidRDefault="00547590" w:rsidP="0001262D">
            <w:pPr>
              <w:keepNext/>
              <w:ind w:firstLine="0"/>
              <w:rPr>
                <w:sz w:val="22"/>
                <w:lang w:eastAsia="en-US"/>
              </w:rPr>
            </w:pPr>
            <w:r w:rsidRPr="00B920A3">
              <w:rPr>
                <w:sz w:val="22"/>
                <w:lang w:eastAsia="en-US"/>
              </w:rPr>
              <w:t>string</w:t>
            </w:r>
          </w:p>
        </w:tc>
        <w:tc>
          <w:tcPr>
            <w:tcW w:w="943" w:type="pct"/>
            <w:hideMark/>
          </w:tcPr>
          <w:p w14:paraId="17A3B830" w14:textId="77777777" w:rsidR="00547590" w:rsidRPr="00B920A3" w:rsidRDefault="00547590" w:rsidP="0001262D">
            <w:pPr>
              <w:keepNext/>
              <w:ind w:firstLine="0"/>
              <w:rPr>
                <w:sz w:val="22"/>
                <w:lang w:eastAsia="en-US"/>
              </w:rPr>
            </w:pPr>
          </w:p>
        </w:tc>
        <w:tc>
          <w:tcPr>
            <w:tcW w:w="730" w:type="pct"/>
            <w:hideMark/>
          </w:tcPr>
          <w:p w14:paraId="7EDDBE1C" w14:textId="77777777" w:rsidR="00547590" w:rsidRPr="00B920A3" w:rsidRDefault="00547590" w:rsidP="0001262D">
            <w:pPr>
              <w:keepNext/>
              <w:ind w:firstLine="0"/>
              <w:rPr>
                <w:sz w:val="22"/>
                <w:lang w:eastAsia="en-US"/>
              </w:rPr>
            </w:pPr>
            <w:r w:rsidRPr="00B920A3">
              <w:rPr>
                <w:sz w:val="22"/>
                <w:lang w:eastAsia="en-US"/>
              </w:rPr>
              <w:t>1</w:t>
            </w:r>
          </w:p>
        </w:tc>
        <w:tc>
          <w:tcPr>
            <w:tcW w:w="1124" w:type="pct"/>
            <w:hideMark/>
          </w:tcPr>
          <w:p w14:paraId="1BD32C9D" w14:textId="77777777" w:rsidR="00547590" w:rsidRPr="00B920A3" w:rsidRDefault="00547590" w:rsidP="0001262D">
            <w:pPr>
              <w:keepNext/>
              <w:ind w:firstLine="0"/>
              <w:rPr>
                <w:sz w:val="22"/>
                <w:lang w:eastAsia="en-US"/>
              </w:rPr>
            </w:pPr>
            <w:r w:rsidRPr="00B920A3">
              <w:rPr>
                <w:sz w:val="22"/>
                <w:lang w:eastAsia="en-US"/>
              </w:rPr>
              <w:t xml:space="preserve">ID отправления </w:t>
            </w:r>
          </w:p>
        </w:tc>
      </w:tr>
      <w:tr w:rsidR="00547590" w:rsidRPr="00951F5D" w14:paraId="518230DD" w14:textId="77777777" w:rsidTr="0001262D">
        <w:trPr>
          <w:cnfStyle w:val="000000100000" w:firstRow="0" w:lastRow="0" w:firstColumn="0" w:lastColumn="0" w:oddVBand="0" w:evenVBand="0" w:oddHBand="1" w:evenHBand="0" w:firstRowFirstColumn="0" w:firstRowLastColumn="0" w:lastRowFirstColumn="0" w:lastRowLastColumn="0"/>
        </w:trPr>
        <w:tc>
          <w:tcPr>
            <w:tcW w:w="1195" w:type="pct"/>
            <w:hideMark/>
          </w:tcPr>
          <w:p w14:paraId="6DC17F27" w14:textId="77777777" w:rsidR="00547590" w:rsidRPr="00B920A3" w:rsidRDefault="00547590" w:rsidP="0001262D">
            <w:pPr>
              <w:ind w:firstLine="0"/>
              <w:rPr>
                <w:sz w:val="22"/>
                <w:lang w:eastAsia="en-US"/>
              </w:rPr>
            </w:pPr>
            <w:r w:rsidRPr="00B920A3">
              <w:rPr>
                <w:sz w:val="22"/>
                <w:lang w:eastAsia="en-US"/>
              </w:rPr>
              <w:t>statusGeneral</w:t>
            </w:r>
          </w:p>
        </w:tc>
        <w:tc>
          <w:tcPr>
            <w:tcW w:w="1008" w:type="pct"/>
            <w:hideMark/>
          </w:tcPr>
          <w:p w14:paraId="3337F96C" w14:textId="77777777" w:rsidR="00547590" w:rsidRPr="00B920A3" w:rsidRDefault="00547590" w:rsidP="0001262D">
            <w:pPr>
              <w:ind w:firstLine="0"/>
              <w:rPr>
                <w:sz w:val="22"/>
                <w:lang w:eastAsia="en-US"/>
              </w:rPr>
            </w:pPr>
            <w:r w:rsidRPr="00B920A3">
              <w:rPr>
                <w:sz w:val="22"/>
                <w:lang w:eastAsia="en-US"/>
              </w:rPr>
              <w:t>StateType</w:t>
            </w:r>
          </w:p>
        </w:tc>
        <w:tc>
          <w:tcPr>
            <w:tcW w:w="943" w:type="pct"/>
            <w:hideMark/>
          </w:tcPr>
          <w:p w14:paraId="056880A0" w14:textId="77777777" w:rsidR="00547590" w:rsidRPr="00B920A3" w:rsidRDefault="00547590" w:rsidP="0001262D">
            <w:pPr>
              <w:ind w:firstLine="0"/>
              <w:rPr>
                <w:sz w:val="22"/>
                <w:lang w:eastAsia="en-US"/>
              </w:rPr>
            </w:pPr>
          </w:p>
        </w:tc>
        <w:tc>
          <w:tcPr>
            <w:tcW w:w="730" w:type="pct"/>
            <w:hideMark/>
          </w:tcPr>
          <w:p w14:paraId="151B2C2E" w14:textId="77777777" w:rsidR="00547590" w:rsidRPr="00B920A3" w:rsidRDefault="00547590" w:rsidP="0001262D">
            <w:pPr>
              <w:ind w:firstLine="0"/>
              <w:rPr>
                <w:sz w:val="22"/>
                <w:lang w:eastAsia="en-US"/>
              </w:rPr>
            </w:pPr>
            <w:r w:rsidRPr="00B920A3">
              <w:rPr>
                <w:sz w:val="22"/>
                <w:lang w:eastAsia="en-US"/>
              </w:rPr>
              <w:t>1</w:t>
            </w:r>
          </w:p>
        </w:tc>
        <w:tc>
          <w:tcPr>
            <w:tcW w:w="1124" w:type="pct"/>
            <w:hideMark/>
          </w:tcPr>
          <w:p w14:paraId="4E7AA113" w14:textId="77777777" w:rsidR="00547590" w:rsidRPr="00B920A3" w:rsidRDefault="00547590" w:rsidP="0001262D">
            <w:pPr>
              <w:ind w:firstLine="0"/>
              <w:rPr>
                <w:sz w:val="22"/>
                <w:lang w:eastAsia="en-US"/>
              </w:rPr>
            </w:pPr>
            <w:r w:rsidRPr="00B920A3">
              <w:rPr>
                <w:sz w:val="22"/>
                <w:lang w:eastAsia="en-US"/>
              </w:rPr>
              <w:t>Статус реестра (см. Таблица </w:t>
            </w:r>
            <w:r w:rsidRPr="00B920A3">
              <w:fldChar w:fldCharType="begin"/>
            </w:r>
            <w:r w:rsidRPr="00B920A3">
              <w:rPr>
                <w:sz w:val="22"/>
                <w:lang w:eastAsia="en-US"/>
              </w:rPr>
              <w:instrText xml:space="preserve"> REF _Ref54775741 \h \* MERGEFORMAT </w:instrText>
            </w:r>
            <w:r w:rsidRPr="00B920A3">
              <w:fldChar w:fldCharType="separate"/>
            </w:r>
            <w:r w:rsidRPr="00B920A3">
              <w:rPr>
                <w:sz w:val="22"/>
                <w:lang w:eastAsia="en-US"/>
              </w:rPr>
              <w:t>29</w:t>
            </w:r>
            <w:r w:rsidRPr="00B920A3">
              <w:fldChar w:fldCharType="end"/>
            </w:r>
            <w:r w:rsidRPr="00B920A3">
              <w:rPr>
                <w:sz w:val="22"/>
                <w:lang w:eastAsia="en-US"/>
              </w:rPr>
              <w:t>)</w:t>
            </w:r>
          </w:p>
        </w:tc>
      </w:tr>
      <w:tr w:rsidR="00547590" w:rsidRPr="00AE3CF5" w14:paraId="5441541E" w14:textId="77777777" w:rsidTr="0001262D">
        <w:tc>
          <w:tcPr>
            <w:tcW w:w="1195" w:type="pct"/>
            <w:hideMark/>
          </w:tcPr>
          <w:p w14:paraId="0A997BC2" w14:textId="77777777" w:rsidR="00547590" w:rsidRPr="00B920A3" w:rsidRDefault="00547590" w:rsidP="0001262D">
            <w:pPr>
              <w:keepNext/>
              <w:ind w:firstLine="0"/>
              <w:rPr>
                <w:sz w:val="22"/>
                <w:lang w:eastAsia="en-US"/>
              </w:rPr>
            </w:pPr>
            <w:r w:rsidRPr="00B920A3">
              <w:rPr>
                <w:sz w:val="22"/>
                <w:lang w:eastAsia="en-US"/>
              </w:rPr>
              <w:t>firstErrorList</w:t>
            </w:r>
          </w:p>
        </w:tc>
        <w:tc>
          <w:tcPr>
            <w:tcW w:w="1008" w:type="pct"/>
            <w:hideMark/>
          </w:tcPr>
          <w:p w14:paraId="3D2D836A" w14:textId="77777777" w:rsidR="00547590" w:rsidRPr="00B920A3" w:rsidRDefault="00547590" w:rsidP="0001262D">
            <w:pPr>
              <w:keepNext/>
              <w:ind w:firstLine="0"/>
              <w:rPr>
                <w:sz w:val="22"/>
                <w:lang w:eastAsia="en-US"/>
              </w:rPr>
            </w:pPr>
            <w:r w:rsidRPr="00B920A3">
              <w:rPr>
                <w:sz w:val="22"/>
                <w:lang w:eastAsia="en-US"/>
              </w:rPr>
              <w:t>errorList</w:t>
            </w:r>
          </w:p>
        </w:tc>
        <w:tc>
          <w:tcPr>
            <w:tcW w:w="943" w:type="pct"/>
            <w:hideMark/>
          </w:tcPr>
          <w:p w14:paraId="16174D5B" w14:textId="77777777" w:rsidR="00547590" w:rsidRPr="00B920A3" w:rsidRDefault="00547590" w:rsidP="0001262D">
            <w:pPr>
              <w:keepNext/>
              <w:ind w:firstLine="0"/>
              <w:rPr>
                <w:sz w:val="22"/>
                <w:lang w:eastAsia="en-US"/>
              </w:rPr>
            </w:pPr>
          </w:p>
        </w:tc>
        <w:tc>
          <w:tcPr>
            <w:tcW w:w="730" w:type="pct"/>
            <w:hideMark/>
          </w:tcPr>
          <w:p w14:paraId="16FF595A" w14:textId="77777777" w:rsidR="00547590" w:rsidRPr="00B920A3" w:rsidRDefault="00547590" w:rsidP="0001262D">
            <w:pPr>
              <w:keepNext/>
              <w:ind w:firstLine="0"/>
              <w:rPr>
                <w:sz w:val="22"/>
                <w:lang w:eastAsia="en-US"/>
              </w:rPr>
            </w:pPr>
            <w:r w:rsidRPr="00B920A3">
              <w:rPr>
                <w:sz w:val="22"/>
                <w:lang w:eastAsia="en-US"/>
              </w:rPr>
              <w:t>0...1</w:t>
            </w:r>
          </w:p>
        </w:tc>
        <w:tc>
          <w:tcPr>
            <w:tcW w:w="1124" w:type="pct"/>
            <w:hideMark/>
          </w:tcPr>
          <w:p w14:paraId="5D139B80" w14:textId="77777777" w:rsidR="00547590" w:rsidRPr="007E2AFA" w:rsidRDefault="00547590" w:rsidP="0001262D">
            <w:pPr>
              <w:keepNext/>
              <w:ind w:firstLine="0"/>
              <w:rPr>
                <w:sz w:val="22"/>
                <w:lang w:val="ru-RU" w:eastAsia="en-US"/>
              </w:rPr>
            </w:pPr>
            <w:r w:rsidRPr="007E2AFA">
              <w:rPr>
                <w:sz w:val="22"/>
                <w:lang w:val="ru-RU" w:eastAsia="en-US"/>
              </w:rPr>
              <w:t>Перечень ошибок при первичной проверке файла</w:t>
            </w:r>
          </w:p>
        </w:tc>
      </w:tr>
      <w:tr w:rsidR="00547590" w:rsidRPr="00951F5D" w14:paraId="04E1F91B" w14:textId="77777777" w:rsidTr="0001262D">
        <w:trPr>
          <w:cnfStyle w:val="010000000000" w:firstRow="0" w:lastRow="1" w:firstColumn="0" w:lastColumn="0" w:oddVBand="0" w:evenVBand="0" w:oddHBand="0" w:evenHBand="0" w:firstRowFirstColumn="0" w:firstRowLastColumn="0" w:lastRowFirstColumn="0" w:lastRowLastColumn="0"/>
        </w:trPr>
        <w:tc>
          <w:tcPr>
            <w:tcW w:w="1195" w:type="pct"/>
            <w:hideMark/>
          </w:tcPr>
          <w:p w14:paraId="6944DBD6" w14:textId="77777777" w:rsidR="00547590" w:rsidRPr="00B920A3" w:rsidRDefault="00547590" w:rsidP="0001262D">
            <w:pPr>
              <w:keepNext/>
              <w:ind w:firstLine="0"/>
              <w:rPr>
                <w:sz w:val="22"/>
                <w:lang w:eastAsia="en-US"/>
              </w:rPr>
            </w:pPr>
            <w:r w:rsidRPr="00B920A3">
              <w:rPr>
                <w:sz w:val="22"/>
                <w:lang w:eastAsia="en-US"/>
              </w:rPr>
              <w:t>protocol</w:t>
            </w:r>
          </w:p>
        </w:tc>
        <w:tc>
          <w:tcPr>
            <w:tcW w:w="1008" w:type="pct"/>
            <w:hideMark/>
          </w:tcPr>
          <w:p w14:paraId="11B291E3" w14:textId="77777777" w:rsidR="00547590" w:rsidRPr="00B920A3" w:rsidRDefault="00547590" w:rsidP="0001262D">
            <w:pPr>
              <w:keepNext/>
              <w:ind w:firstLine="0"/>
              <w:rPr>
                <w:sz w:val="22"/>
                <w:lang w:eastAsia="en-US"/>
              </w:rPr>
            </w:pPr>
            <w:r w:rsidRPr="00B920A3">
              <w:rPr>
                <w:sz w:val="22"/>
                <w:lang w:eastAsia="en-US"/>
              </w:rPr>
              <w:t>protocolType</w:t>
            </w:r>
          </w:p>
        </w:tc>
        <w:tc>
          <w:tcPr>
            <w:tcW w:w="943" w:type="pct"/>
            <w:hideMark/>
          </w:tcPr>
          <w:p w14:paraId="0A936F96" w14:textId="77777777" w:rsidR="00547590" w:rsidRPr="00B920A3" w:rsidRDefault="00547590" w:rsidP="0001262D">
            <w:pPr>
              <w:keepNext/>
              <w:ind w:firstLine="0"/>
              <w:rPr>
                <w:sz w:val="22"/>
                <w:lang w:eastAsia="en-US"/>
              </w:rPr>
            </w:pPr>
          </w:p>
        </w:tc>
        <w:tc>
          <w:tcPr>
            <w:tcW w:w="730" w:type="pct"/>
            <w:hideMark/>
          </w:tcPr>
          <w:p w14:paraId="552C70DB" w14:textId="77777777" w:rsidR="00547590" w:rsidRPr="00B920A3" w:rsidRDefault="00547590" w:rsidP="0001262D">
            <w:pPr>
              <w:keepNext/>
              <w:ind w:firstLine="0"/>
              <w:rPr>
                <w:sz w:val="22"/>
                <w:lang w:eastAsia="en-US"/>
              </w:rPr>
            </w:pPr>
            <w:r w:rsidRPr="00B920A3">
              <w:rPr>
                <w:sz w:val="22"/>
                <w:lang w:eastAsia="en-US"/>
              </w:rPr>
              <w:t>0...1</w:t>
            </w:r>
          </w:p>
        </w:tc>
        <w:tc>
          <w:tcPr>
            <w:tcW w:w="1124" w:type="pct"/>
            <w:hideMark/>
          </w:tcPr>
          <w:p w14:paraId="24F27793" w14:textId="77777777" w:rsidR="00547590" w:rsidRPr="00B920A3" w:rsidRDefault="00547590" w:rsidP="0001262D">
            <w:pPr>
              <w:keepNext/>
              <w:ind w:firstLine="0"/>
              <w:rPr>
                <w:sz w:val="22"/>
                <w:lang w:eastAsia="en-US"/>
              </w:rPr>
            </w:pPr>
            <w:r w:rsidRPr="00B920A3">
              <w:rPr>
                <w:sz w:val="22"/>
                <w:lang w:eastAsia="en-US"/>
              </w:rPr>
              <w:t>Протокол выполнения ФЛК</w:t>
            </w:r>
          </w:p>
        </w:tc>
      </w:tr>
    </w:tbl>
    <w:p w14:paraId="6C1E24D9" w14:textId="77777777" w:rsidR="00547590" w:rsidRPr="00E1659B" w:rsidRDefault="00547590" w:rsidP="00547590">
      <w:pPr>
        <w:rPr>
          <w:rFonts w:eastAsia="+mn-ea"/>
          <w:lang w:val="ru-RU"/>
        </w:rPr>
      </w:pPr>
    </w:p>
    <w:p w14:paraId="5B7880D5"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48" w:name="_Toc83656141"/>
      <w:bookmarkStart w:id="49" w:name="_Toc89167776"/>
      <w:r>
        <w:rPr>
          <w:rStyle w:val="a8"/>
          <w:rFonts w:eastAsia="+mn-ea"/>
          <w:b/>
          <w:kern w:val="24"/>
          <w:lang w:val="ru-RU"/>
        </w:rPr>
        <w:t>Пример</w:t>
      </w:r>
      <w:bookmarkEnd w:id="48"/>
      <w:bookmarkEnd w:id="49"/>
    </w:p>
    <w:p w14:paraId="38F349B7" w14:textId="77777777" w:rsidR="00547590" w:rsidRPr="00CD65A8" w:rsidRDefault="00547590" w:rsidP="00547590">
      <w:pPr>
        <w:rPr>
          <w:lang w:val="ru-RU"/>
        </w:rPr>
      </w:pPr>
      <w:r w:rsidRPr="00CD65A8">
        <w:rPr>
          <w:lang w:val="ru-RU"/>
        </w:rPr>
        <w:t>&lt;?xml version="1.0" encoding="UTF-8"?&gt;</w:t>
      </w:r>
    </w:p>
    <w:p w14:paraId="685FBF41" w14:textId="77777777" w:rsidR="00547590" w:rsidRPr="00CD65A8" w:rsidRDefault="00547590" w:rsidP="00547590">
      <w:r w:rsidRPr="00CD65A8">
        <w:t>&lt;!--Sample XML file generated by XMLSpy v2018 rel. 2 sp1 (x64) (http://www.altova.com)--&gt;</w:t>
      </w:r>
    </w:p>
    <w:p w14:paraId="3C390F48" w14:textId="77777777" w:rsidR="00547590" w:rsidRPr="00CD65A8" w:rsidRDefault="00547590" w:rsidP="00547590">
      <w:r w:rsidRPr="00CD65A8">
        <w:t>&lt;n1:submitCovidWorkerRegistrResponse xmlns:xsi="http://www.w3.org/2001/XMLSchema-instance" xmlns:n1="http://www.fss.ru/integration/types/pvso/quarantine/covidworkerregistr/v01" xsi:schemaLocation="http://www.fss.ru/integration/types/pvso/quarantine/covidworkerregistr/v01 CovidWorkerRegistr.xsd"&gt;</w:t>
      </w:r>
    </w:p>
    <w:p w14:paraId="740C21DB" w14:textId="77777777" w:rsidR="00547590" w:rsidRPr="00CD65A8" w:rsidRDefault="00547590" w:rsidP="00547590">
      <w:r w:rsidRPr="00CD65A8">
        <w:tab/>
        <w:t>&lt;n1:dateTimeReceive&gt;2001-12-17T09:30:47Z&lt;/n1:dateTimeReceive&gt;</w:t>
      </w:r>
    </w:p>
    <w:p w14:paraId="107BD38F" w14:textId="77777777" w:rsidR="00547590" w:rsidRPr="00CD65A8" w:rsidRDefault="00547590" w:rsidP="00547590">
      <w:r w:rsidRPr="00CD65A8">
        <w:tab/>
        <w:t>&lt;n1:recriveID&gt;a&lt;/n1:recriveID&gt;</w:t>
      </w:r>
    </w:p>
    <w:p w14:paraId="796FD84E" w14:textId="77777777" w:rsidR="00547590" w:rsidRPr="00CD65A8" w:rsidRDefault="00547590" w:rsidP="00547590">
      <w:r w:rsidRPr="00CD65A8">
        <w:tab/>
        <w:t>&lt;n1:statusGeneral&gt;0&lt;/n1:statusGeneral&gt;</w:t>
      </w:r>
    </w:p>
    <w:p w14:paraId="52CA33DA" w14:textId="77777777" w:rsidR="00547590" w:rsidRPr="00CD65A8" w:rsidRDefault="00547590" w:rsidP="00547590">
      <w:r w:rsidRPr="00CD65A8">
        <w:tab/>
        <w:t>&lt;n1:firstErrorList&gt;</w:t>
      </w:r>
    </w:p>
    <w:p w14:paraId="3234146D" w14:textId="77777777" w:rsidR="00547590" w:rsidRPr="00CD65A8" w:rsidRDefault="00547590" w:rsidP="00547590">
      <w:r w:rsidRPr="00CD65A8">
        <w:tab/>
      </w:r>
      <w:r w:rsidRPr="00CD65A8">
        <w:tab/>
        <w:t>&lt;n1:error&gt;</w:t>
      </w:r>
    </w:p>
    <w:p w14:paraId="13007876" w14:textId="77777777" w:rsidR="00547590" w:rsidRPr="00CD65A8" w:rsidRDefault="00547590" w:rsidP="00547590">
      <w:r w:rsidRPr="00CD65A8">
        <w:tab/>
      </w:r>
      <w:r w:rsidRPr="00CD65A8">
        <w:tab/>
      </w:r>
      <w:r w:rsidRPr="00CD65A8">
        <w:tab/>
        <w:t>&lt;n1:errorCode&gt;a&lt;/n1:errorCode&gt;</w:t>
      </w:r>
    </w:p>
    <w:p w14:paraId="1419F8B3" w14:textId="77777777" w:rsidR="00547590" w:rsidRPr="00CD65A8" w:rsidRDefault="00547590" w:rsidP="00547590">
      <w:r w:rsidRPr="00CD65A8">
        <w:tab/>
      </w:r>
      <w:r w:rsidRPr="00CD65A8">
        <w:tab/>
      </w:r>
      <w:r w:rsidRPr="00CD65A8">
        <w:tab/>
        <w:t>&lt;n1:errorDescription&gt;a&lt;/n1:errorDescription&gt;</w:t>
      </w:r>
    </w:p>
    <w:p w14:paraId="4366967C" w14:textId="77777777" w:rsidR="00547590" w:rsidRPr="00CD65A8" w:rsidRDefault="00547590" w:rsidP="00547590">
      <w:r w:rsidRPr="00CD65A8">
        <w:tab/>
      </w:r>
      <w:r w:rsidRPr="00CD65A8">
        <w:tab/>
        <w:t>&lt;/n1:error&gt;</w:t>
      </w:r>
    </w:p>
    <w:p w14:paraId="51A7FA5F" w14:textId="77777777" w:rsidR="00547590" w:rsidRPr="00CD65A8" w:rsidRDefault="00547590" w:rsidP="00547590">
      <w:r w:rsidRPr="00CD65A8">
        <w:tab/>
      </w:r>
      <w:r w:rsidRPr="00CD65A8">
        <w:tab/>
        <w:t>&lt;n1:error&gt;</w:t>
      </w:r>
    </w:p>
    <w:p w14:paraId="343CFADC" w14:textId="77777777" w:rsidR="00547590" w:rsidRPr="00CD65A8" w:rsidRDefault="00547590" w:rsidP="00547590">
      <w:r w:rsidRPr="00CD65A8">
        <w:tab/>
      </w:r>
      <w:r w:rsidRPr="00CD65A8">
        <w:tab/>
      </w:r>
      <w:r w:rsidRPr="00CD65A8">
        <w:tab/>
        <w:t>&lt;n1:errorCode&gt;a&lt;/n1:errorCode&gt;</w:t>
      </w:r>
    </w:p>
    <w:p w14:paraId="2270966D" w14:textId="77777777" w:rsidR="00547590" w:rsidRPr="00CD65A8" w:rsidRDefault="00547590" w:rsidP="00547590">
      <w:r w:rsidRPr="00CD65A8">
        <w:tab/>
      </w:r>
      <w:r w:rsidRPr="00CD65A8">
        <w:tab/>
      </w:r>
      <w:r w:rsidRPr="00CD65A8">
        <w:tab/>
        <w:t>&lt;n1:errorDescription&gt;a&lt;/n1:errorDescription&gt;</w:t>
      </w:r>
    </w:p>
    <w:p w14:paraId="54479888" w14:textId="77777777" w:rsidR="00547590" w:rsidRPr="00CD65A8" w:rsidRDefault="00547590" w:rsidP="00547590">
      <w:r w:rsidRPr="00CD65A8">
        <w:tab/>
      </w:r>
      <w:r w:rsidRPr="00CD65A8">
        <w:tab/>
        <w:t>&lt;/n1:error&gt;</w:t>
      </w:r>
    </w:p>
    <w:p w14:paraId="59B37771" w14:textId="77777777" w:rsidR="00547590" w:rsidRPr="00CD65A8" w:rsidRDefault="00547590" w:rsidP="00547590">
      <w:r w:rsidRPr="00CD65A8">
        <w:tab/>
        <w:t>&lt;/n1:firstErrorList&gt;</w:t>
      </w:r>
    </w:p>
    <w:p w14:paraId="54FA0251" w14:textId="77777777" w:rsidR="00547590" w:rsidRPr="00CD65A8" w:rsidRDefault="00547590" w:rsidP="00547590">
      <w:r w:rsidRPr="00CD65A8">
        <w:tab/>
        <w:t>&lt;n1:protocol&gt;</w:t>
      </w:r>
    </w:p>
    <w:p w14:paraId="1637B638" w14:textId="77777777" w:rsidR="00547590" w:rsidRPr="00E261E6" w:rsidRDefault="00547590" w:rsidP="00547590">
      <w:r w:rsidRPr="00CD65A8">
        <w:tab/>
      </w:r>
      <w:r w:rsidRPr="00CD65A8">
        <w:tab/>
      </w:r>
      <w:r w:rsidRPr="00E261E6">
        <w:t>&lt;n1:failedList&gt;</w:t>
      </w:r>
    </w:p>
    <w:p w14:paraId="72563F2F" w14:textId="77777777" w:rsidR="00547590" w:rsidRPr="00CD65A8" w:rsidRDefault="00547590" w:rsidP="00547590">
      <w:r w:rsidRPr="00E261E6">
        <w:tab/>
      </w:r>
      <w:r w:rsidRPr="00E261E6">
        <w:tab/>
      </w:r>
      <w:r w:rsidRPr="00E261E6">
        <w:tab/>
      </w:r>
      <w:r w:rsidRPr="00CD65A8">
        <w:t>&lt;n1:failedBatchNoDetail&gt;</w:t>
      </w:r>
    </w:p>
    <w:p w14:paraId="71C2DACB" w14:textId="77777777" w:rsidR="00547590" w:rsidRPr="00CD65A8" w:rsidRDefault="00547590" w:rsidP="00547590">
      <w:r w:rsidRPr="00CD65A8">
        <w:tab/>
      </w:r>
      <w:r w:rsidRPr="00CD65A8">
        <w:tab/>
      </w:r>
      <w:r w:rsidRPr="00CD65A8">
        <w:tab/>
      </w:r>
      <w:r w:rsidRPr="00CD65A8">
        <w:tab/>
        <w:t>&lt;n1:batchNo&gt;C_0000000000_1900_00_00_00:0&lt;/n1:batchNo&gt;</w:t>
      </w:r>
    </w:p>
    <w:p w14:paraId="5B508D2A" w14:textId="77777777" w:rsidR="00547590" w:rsidRPr="00CD65A8" w:rsidRDefault="00547590" w:rsidP="00547590">
      <w:r w:rsidRPr="00CD65A8">
        <w:tab/>
      </w:r>
      <w:r w:rsidRPr="00CD65A8">
        <w:tab/>
      </w:r>
      <w:r w:rsidRPr="00CD65A8">
        <w:tab/>
      </w:r>
      <w:r w:rsidRPr="00CD65A8">
        <w:tab/>
        <w:t>&lt;n1:errorList&gt;</w:t>
      </w:r>
    </w:p>
    <w:p w14:paraId="3C4461FE" w14:textId="77777777" w:rsidR="00547590" w:rsidRPr="00CD65A8" w:rsidRDefault="00547590" w:rsidP="00547590">
      <w:r w:rsidRPr="00CD65A8">
        <w:tab/>
      </w:r>
      <w:r w:rsidRPr="00CD65A8">
        <w:tab/>
      </w:r>
      <w:r w:rsidRPr="00CD65A8">
        <w:tab/>
      </w:r>
      <w:r w:rsidRPr="00CD65A8">
        <w:tab/>
      </w:r>
      <w:r w:rsidRPr="00CD65A8">
        <w:tab/>
        <w:t>&lt;n1:error&gt;</w:t>
      </w:r>
    </w:p>
    <w:p w14:paraId="26703008"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38EF65D1"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5321E4A2" w14:textId="77777777" w:rsidR="00547590" w:rsidRPr="00CD65A8" w:rsidRDefault="00547590" w:rsidP="00547590">
      <w:r w:rsidRPr="00CD65A8">
        <w:tab/>
      </w:r>
      <w:r w:rsidRPr="00CD65A8">
        <w:tab/>
      </w:r>
      <w:r w:rsidRPr="00CD65A8">
        <w:tab/>
      </w:r>
      <w:r w:rsidRPr="00CD65A8">
        <w:tab/>
      </w:r>
      <w:r w:rsidRPr="00CD65A8">
        <w:tab/>
        <w:t>&lt;/n1:error&gt;</w:t>
      </w:r>
    </w:p>
    <w:p w14:paraId="564CEF4B" w14:textId="77777777" w:rsidR="00547590" w:rsidRPr="00CD65A8" w:rsidRDefault="00547590" w:rsidP="00547590">
      <w:r w:rsidRPr="00CD65A8">
        <w:tab/>
      </w:r>
      <w:r w:rsidRPr="00CD65A8">
        <w:tab/>
      </w:r>
      <w:r w:rsidRPr="00CD65A8">
        <w:tab/>
      </w:r>
      <w:r w:rsidRPr="00CD65A8">
        <w:tab/>
      </w:r>
      <w:r w:rsidRPr="00CD65A8">
        <w:tab/>
        <w:t>&lt;n1:error&gt;</w:t>
      </w:r>
    </w:p>
    <w:p w14:paraId="60850548"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6A2890B7"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3144BC76" w14:textId="77777777" w:rsidR="00547590" w:rsidRPr="00CD65A8" w:rsidRDefault="00547590" w:rsidP="00547590">
      <w:r w:rsidRPr="00CD65A8">
        <w:tab/>
      </w:r>
      <w:r w:rsidRPr="00CD65A8">
        <w:tab/>
      </w:r>
      <w:r w:rsidRPr="00CD65A8">
        <w:tab/>
      </w:r>
      <w:r w:rsidRPr="00CD65A8">
        <w:tab/>
      </w:r>
      <w:r w:rsidRPr="00CD65A8">
        <w:tab/>
        <w:t>&lt;/n1:error&gt;</w:t>
      </w:r>
    </w:p>
    <w:p w14:paraId="34FEB7A3" w14:textId="77777777" w:rsidR="00547590" w:rsidRPr="00CD65A8" w:rsidRDefault="00547590" w:rsidP="00547590">
      <w:r w:rsidRPr="00CD65A8">
        <w:tab/>
      </w:r>
      <w:r w:rsidRPr="00CD65A8">
        <w:tab/>
      </w:r>
      <w:r w:rsidRPr="00CD65A8">
        <w:tab/>
      </w:r>
      <w:r w:rsidRPr="00CD65A8">
        <w:tab/>
        <w:t>&lt;/n1:errorList&gt;</w:t>
      </w:r>
    </w:p>
    <w:p w14:paraId="2AD7A79B" w14:textId="77777777" w:rsidR="00547590" w:rsidRPr="00CD65A8" w:rsidRDefault="00547590" w:rsidP="00547590">
      <w:r w:rsidRPr="00CD65A8">
        <w:tab/>
      </w:r>
      <w:r w:rsidRPr="00CD65A8">
        <w:tab/>
      </w:r>
      <w:r w:rsidRPr="00CD65A8">
        <w:tab/>
        <w:t>&lt;/n1:failedBatchNoDetail&gt;</w:t>
      </w:r>
    </w:p>
    <w:p w14:paraId="2E45B269" w14:textId="77777777" w:rsidR="00547590" w:rsidRPr="00CD65A8" w:rsidRDefault="00547590" w:rsidP="00547590">
      <w:r w:rsidRPr="00CD65A8">
        <w:tab/>
      </w:r>
      <w:r w:rsidRPr="00CD65A8">
        <w:tab/>
      </w:r>
      <w:r w:rsidRPr="00CD65A8">
        <w:tab/>
        <w:t>&lt;n1:failedBatchNoDetail&gt;</w:t>
      </w:r>
    </w:p>
    <w:p w14:paraId="42DA3C76" w14:textId="77777777" w:rsidR="00547590" w:rsidRPr="00CD65A8" w:rsidRDefault="00547590" w:rsidP="00547590">
      <w:r w:rsidRPr="00CD65A8">
        <w:tab/>
      </w:r>
      <w:r w:rsidRPr="00CD65A8">
        <w:tab/>
      </w:r>
      <w:r w:rsidRPr="00CD65A8">
        <w:tab/>
      </w:r>
      <w:r w:rsidRPr="00CD65A8">
        <w:tab/>
        <w:t>&lt;n1:batchNo&gt;C_0000000000_1900_00_00_00:0&lt;/n1:batchNo&gt;</w:t>
      </w:r>
    </w:p>
    <w:p w14:paraId="494E5E4C" w14:textId="77777777" w:rsidR="00547590" w:rsidRPr="00CD65A8" w:rsidRDefault="00547590" w:rsidP="00547590">
      <w:r w:rsidRPr="00CD65A8">
        <w:tab/>
      </w:r>
      <w:r w:rsidRPr="00CD65A8">
        <w:tab/>
      </w:r>
      <w:r w:rsidRPr="00CD65A8">
        <w:tab/>
      </w:r>
      <w:r w:rsidRPr="00CD65A8">
        <w:tab/>
        <w:t>&lt;n1:errorList&gt;</w:t>
      </w:r>
    </w:p>
    <w:p w14:paraId="5E8464DF" w14:textId="77777777" w:rsidR="00547590" w:rsidRPr="00CD65A8" w:rsidRDefault="00547590" w:rsidP="00547590">
      <w:r w:rsidRPr="00CD65A8">
        <w:tab/>
      </w:r>
      <w:r w:rsidRPr="00CD65A8">
        <w:tab/>
      </w:r>
      <w:r w:rsidRPr="00CD65A8">
        <w:tab/>
      </w:r>
      <w:r w:rsidRPr="00CD65A8">
        <w:tab/>
      </w:r>
      <w:r w:rsidRPr="00CD65A8">
        <w:tab/>
        <w:t>&lt;n1:error&gt;</w:t>
      </w:r>
    </w:p>
    <w:p w14:paraId="181EA1FF"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6A396516"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36E7F8B3" w14:textId="77777777" w:rsidR="00547590" w:rsidRPr="00CD65A8" w:rsidRDefault="00547590" w:rsidP="00547590">
      <w:r w:rsidRPr="00CD65A8">
        <w:tab/>
      </w:r>
      <w:r w:rsidRPr="00CD65A8">
        <w:tab/>
      </w:r>
      <w:r w:rsidRPr="00CD65A8">
        <w:tab/>
      </w:r>
      <w:r w:rsidRPr="00CD65A8">
        <w:tab/>
      </w:r>
      <w:r w:rsidRPr="00CD65A8">
        <w:tab/>
        <w:t>&lt;/n1:error&gt;</w:t>
      </w:r>
    </w:p>
    <w:p w14:paraId="7C3CC098" w14:textId="77777777" w:rsidR="00547590" w:rsidRPr="00CD65A8" w:rsidRDefault="00547590" w:rsidP="00547590">
      <w:r w:rsidRPr="00CD65A8">
        <w:tab/>
      </w:r>
      <w:r w:rsidRPr="00CD65A8">
        <w:tab/>
      </w:r>
      <w:r w:rsidRPr="00CD65A8">
        <w:tab/>
      </w:r>
      <w:r w:rsidRPr="00CD65A8">
        <w:tab/>
      </w:r>
      <w:r w:rsidRPr="00CD65A8">
        <w:tab/>
        <w:t>&lt;n1:error&gt;</w:t>
      </w:r>
    </w:p>
    <w:p w14:paraId="41B571B1"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68D7717C"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2C298840" w14:textId="77777777" w:rsidR="00547590" w:rsidRPr="00CD65A8" w:rsidRDefault="00547590" w:rsidP="00547590">
      <w:r w:rsidRPr="00CD65A8">
        <w:tab/>
      </w:r>
      <w:r w:rsidRPr="00CD65A8">
        <w:tab/>
      </w:r>
      <w:r w:rsidRPr="00CD65A8">
        <w:tab/>
      </w:r>
      <w:r w:rsidRPr="00CD65A8">
        <w:tab/>
      </w:r>
      <w:r w:rsidRPr="00CD65A8">
        <w:tab/>
        <w:t>&lt;/n1:error&gt;</w:t>
      </w:r>
    </w:p>
    <w:p w14:paraId="505CCFCC" w14:textId="77777777" w:rsidR="00547590" w:rsidRPr="00CD65A8" w:rsidRDefault="00547590" w:rsidP="00547590">
      <w:r w:rsidRPr="00CD65A8">
        <w:tab/>
      </w:r>
      <w:r w:rsidRPr="00CD65A8">
        <w:tab/>
      </w:r>
      <w:r w:rsidRPr="00CD65A8">
        <w:tab/>
      </w:r>
      <w:r w:rsidRPr="00CD65A8">
        <w:tab/>
        <w:t>&lt;/n1:errorList&gt;</w:t>
      </w:r>
    </w:p>
    <w:p w14:paraId="139CA911" w14:textId="77777777" w:rsidR="00547590" w:rsidRPr="00CD65A8" w:rsidRDefault="00547590" w:rsidP="00547590">
      <w:r w:rsidRPr="00CD65A8">
        <w:tab/>
      </w:r>
      <w:r w:rsidRPr="00CD65A8">
        <w:tab/>
      </w:r>
      <w:r w:rsidRPr="00CD65A8">
        <w:tab/>
        <w:t>&lt;/n1:failedBatchNoDetail&gt;</w:t>
      </w:r>
    </w:p>
    <w:p w14:paraId="7C0EB07D" w14:textId="77777777" w:rsidR="00547590" w:rsidRPr="00AE3B77" w:rsidRDefault="00547590" w:rsidP="00547590">
      <w:r w:rsidRPr="00CD65A8">
        <w:tab/>
      </w:r>
      <w:r w:rsidRPr="00CD65A8">
        <w:tab/>
      </w:r>
      <w:r w:rsidRPr="00AE3B77">
        <w:t>&lt;/n1:failedList&gt;</w:t>
      </w:r>
    </w:p>
    <w:p w14:paraId="5A9597E8" w14:textId="77777777" w:rsidR="00547590" w:rsidRPr="00AE3B77" w:rsidRDefault="00547590" w:rsidP="00547590">
      <w:r w:rsidRPr="00AE3B77">
        <w:tab/>
        <w:t>&lt;/n1:protocol&gt;</w:t>
      </w:r>
    </w:p>
    <w:p w14:paraId="37F179B8" w14:textId="77777777" w:rsidR="00547590" w:rsidRPr="00AE3B77" w:rsidRDefault="00547590" w:rsidP="00547590">
      <w:r w:rsidRPr="00AE3B77">
        <w:t>&lt;/n1:submitCovidWorkerRegistrResponse&gt;</w:t>
      </w:r>
    </w:p>
    <w:p w14:paraId="4F35581E" w14:textId="77777777" w:rsidR="00547590" w:rsidRPr="00547590" w:rsidRDefault="00547590" w:rsidP="00547590"/>
    <w:p w14:paraId="52C979D2" w14:textId="77777777" w:rsidR="008246A5" w:rsidRPr="00547590" w:rsidRDefault="008246A5" w:rsidP="008246A5">
      <w:pPr>
        <w:pStyle w:val="18"/>
        <w:numPr>
          <w:ilvl w:val="0"/>
          <w:numId w:val="1"/>
        </w:numPr>
        <w:spacing w:line="360" w:lineRule="auto"/>
        <w:jc w:val="left"/>
        <w:rPr>
          <w:lang w:val="ru-RU"/>
        </w:rPr>
      </w:pPr>
      <w:bookmarkStart w:id="50" w:name="_Toc89167777"/>
      <w:r>
        <w:rPr>
          <w:lang w:val="ru-RU"/>
        </w:rPr>
        <w:t>Тип</w:t>
      </w:r>
      <w:r w:rsidRPr="00547590">
        <w:rPr>
          <w:lang w:val="ru-RU"/>
        </w:rPr>
        <w:t xml:space="preserve"> </w:t>
      </w:r>
      <w:r>
        <w:rPr>
          <w:lang w:val="ru-RU"/>
        </w:rPr>
        <w:t>сообщения</w:t>
      </w:r>
      <w:r w:rsidRPr="00547590">
        <w:rPr>
          <w:lang w:val="ru-RU"/>
        </w:rPr>
        <w:t xml:space="preserve"> 78: </w:t>
      </w:r>
      <w:r w:rsidRPr="00364FA1">
        <w:rPr>
          <w:lang w:val="ru-RU"/>
        </w:rPr>
        <w:t>заявление</w:t>
      </w:r>
      <w:r w:rsidRPr="00547590">
        <w:rPr>
          <w:lang w:val="ru-RU"/>
        </w:rPr>
        <w:t xml:space="preserve"> </w:t>
      </w:r>
      <w:r w:rsidRPr="00364FA1">
        <w:rPr>
          <w:lang w:val="ru-RU"/>
        </w:rPr>
        <w:t>на</w:t>
      </w:r>
      <w:r w:rsidRPr="00547590">
        <w:rPr>
          <w:lang w:val="ru-RU"/>
        </w:rPr>
        <w:t xml:space="preserve"> </w:t>
      </w:r>
      <w:r>
        <w:rPr>
          <w:lang w:val="ru-RU"/>
        </w:rPr>
        <w:t>предоставление</w:t>
      </w:r>
      <w:r w:rsidRPr="00547590">
        <w:rPr>
          <w:lang w:val="ru-RU"/>
        </w:rPr>
        <w:t xml:space="preserve"> </w:t>
      </w:r>
      <w:r>
        <w:rPr>
          <w:lang w:val="ru-RU"/>
        </w:rPr>
        <w:t>субсидии</w:t>
      </w:r>
      <w:bookmarkEnd w:id="33"/>
      <w:bookmarkEnd w:id="34"/>
      <w:bookmarkEnd w:id="50"/>
    </w:p>
    <w:p w14:paraId="16535B5D" w14:textId="77777777" w:rsidR="008246A5" w:rsidRPr="00547590" w:rsidRDefault="008246A5" w:rsidP="008246A5">
      <w:pPr>
        <w:pStyle w:val="20"/>
        <w:keepLines w:val="0"/>
        <w:numPr>
          <w:ilvl w:val="1"/>
          <w:numId w:val="1"/>
        </w:numPr>
        <w:spacing w:before="0" w:line="360" w:lineRule="auto"/>
        <w:jc w:val="both"/>
        <w:rPr>
          <w:rStyle w:val="a8"/>
          <w:rFonts w:eastAsia="+mn-ea"/>
          <w:b/>
          <w:kern w:val="24"/>
        </w:rPr>
      </w:pPr>
      <w:bookmarkStart w:id="51" w:name="_Toc83656143"/>
      <w:bookmarkStart w:id="52" w:name="_Toc89167778"/>
      <w:r>
        <w:rPr>
          <w:rStyle w:val="a8"/>
          <w:rFonts w:eastAsia="+mn-ea"/>
          <w:b/>
          <w:kern w:val="24"/>
          <w:lang w:val="ru-RU"/>
        </w:rPr>
        <w:t>Описание</w:t>
      </w:r>
      <w:bookmarkEnd w:id="51"/>
      <w:bookmarkEnd w:id="52"/>
    </w:p>
    <w:p w14:paraId="16E4ABBF" w14:textId="77777777" w:rsidR="008246A5" w:rsidRPr="00547590" w:rsidRDefault="008246A5" w:rsidP="008246A5">
      <w:pPr>
        <w:pStyle w:val="a9"/>
        <w:rPr>
          <w:lang w:val="en-US"/>
        </w:rPr>
      </w:pPr>
      <w:r>
        <w:t>Тип</w:t>
      </w:r>
      <w:r w:rsidRPr="00547590">
        <w:rPr>
          <w:lang w:val="en-US"/>
        </w:rPr>
        <w:t xml:space="preserve"> </w:t>
      </w:r>
      <w:r>
        <w:t>сообщения</w:t>
      </w:r>
      <w:r w:rsidRPr="00547590">
        <w:rPr>
          <w:lang w:val="en-US"/>
        </w:rPr>
        <w:t xml:space="preserve"> 78.</w:t>
      </w:r>
    </w:p>
    <w:p w14:paraId="5D9D7143" w14:textId="77777777" w:rsidR="008246A5" w:rsidRPr="00C315A5" w:rsidRDefault="008246A5" w:rsidP="008246A5">
      <w:pPr>
        <w:pStyle w:val="a9"/>
      </w:pPr>
      <w:r w:rsidRPr="00B96657">
        <w:t>Заявление</w:t>
      </w:r>
      <w:r w:rsidRPr="00C315A5">
        <w:t xml:space="preserve"> </w:t>
      </w:r>
      <w:r w:rsidRPr="00B96657">
        <w:t>на</w:t>
      </w:r>
      <w:r w:rsidRPr="00C315A5">
        <w:t xml:space="preserve"> </w:t>
      </w:r>
      <w:r w:rsidRPr="00B96657">
        <w:t>предоставление</w:t>
      </w:r>
      <w:r w:rsidRPr="00C315A5">
        <w:t xml:space="preserve"> </w:t>
      </w:r>
      <w:r w:rsidRPr="00B96657">
        <w:t>субсидии</w:t>
      </w:r>
      <w:r w:rsidRPr="00C315A5">
        <w:t xml:space="preserve"> </w:t>
      </w:r>
      <w:r w:rsidRPr="005F2D95">
        <w:t>юридически</w:t>
      </w:r>
      <w:r>
        <w:t>м</w:t>
      </w:r>
      <w:r w:rsidRPr="00C315A5">
        <w:t xml:space="preserve"> </w:t>
      </w:r>
      <w:r w:rsidRPr="005F2D95">
        <w:t>лиц</w:t>
      </w:r>
      <w:r>
        <w:t>ам</w:t>
      </w:r>
      <w:r w:rsidRPr="00C315A5">
        <w:t xml:space="preserve"> </w:t>
      </w:r>
      <w:r>
        <w:t>и</w:t>
      </w:r>
      <w:r w:rsidRPr="00C315A5">
        <w:t xml:space="preserve"> </w:t>
      </w:r>
      <w:r>
        <w:t>индивидуальным</w:t>
      </w:r>
      <w:r w:rsidRPr="00C315A5">
        <w:t xml:space="preserve"> </w:t>
      </w:r>
      <w:r w:rsidRPr="005F2D95">
        <w:t>предпринимател</w:t>
      </w:r>
      <w:r>
        <w:t>ям</w:t>
      </w:r>
      <w:r w:rsidRPr="00C315A5">
        <w:t xml:space="preserve"> </w:t>
      </w:r>
      <w:r>
        <w:t>на</w:t>
      </w:r>
      <w:r w:rsidRPr="00C315A5">
        <w:t xml:space="preserve"> </w:t>
      </w:r>
      <w:r>
        <w:t>стимулирование</w:t>
      </w:r>
      <w:r w:rsidRPr="00C315A5">
        <w:t xml:space="preserve"> </w:t>
      </w:r>
      <w:r>
        <w:t>найма</w:t>
      </w:r>
      <w:r w:rsidRPr="00C315A5">
        <w:t xml:space="preserve"> </w:t>
      </w:r>
      <w:r>
        <w:t>безработных</w:t>
      </w:r>
      <w:r w:rsidRPr="00C315A5">
        <w:t xml:space="preserve"> </w:t>
      </w:r>
      <w:r>
        <w:t>граждан</w:t>
      </w:r>
      <w:r w:rsidRPr="00C315A5">
        <w:t>.</w:t>
      </w:r>
    </w:p>
    <w:p w14:paraId="7C0EFDFD" w14:textId="77777777" w:rsidR="008246A5" w:rsidRDefault="008246A5" w:rsidP="008246A5">
      <w:pPr>
        <w:pStyle w:val="a9"/>
      </w:pPr>
      <w:r>
        <w:t>Документ</w:t>
      </w:r>
      <w:r w:rsidRPr="00C315A5">
        <w:t xml:space="preserve"> </w:t>
      </w:r>
      <w:r>
        <w:t>реализован в рамках исполнения постановления</w:t>
      </w:r>
      <w:r w:rsidRPr="005F2D95">
        <w:t xml:space="preserve"> Правительства Российской Федерации от 13 марта 2021 г. N 362 «О государственной поддержке в 2021 году юридических лиц и индивидуальных предпринимателей при трудоустройстве безработных граждан»</w:t>
      </w:r>
      <w:r>
        <w:t>.</w:t>
      </w:r>
    </w:p>
    <w:p w14:paraId="6632CD44"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53" w:name="_Toc83656144"/>
      <w:bookmarkStart w:id="54" w:name="_Toc89167779"/>
      <w:r>
        <w:rPr>
          <w:rStyle w:val="a8"/>
          <w:rFonts w:eastAsia="+mn-ea"/>
          <w:b/>
          <w:kern w:val="24"/>
          <w:lang w:val="ru-RU"/>
        </w:rPr>
        <w:t>Структура</w:t>
      </w:r>
      <w:bookmarkEnd w:id="53"/>
      <w:bookmarkEnd w:id="54"/>
    </w:p>
    <w:p w14:paraId="45F99B5F" w14:textId="6FB1F3C1" w:rsidR="008246A5" w:rsidRDefault="008246A5" w:rsidP="008246A5">
      <w:r>
        <w:t xml:space="preserve">Таблица </w:t>
      </w:r>
      <w:r w:rsidR="00531435">
        <w:rPr>
          <w:lang w:val="ru-RU"/>
        </w:rPr>
        <w:t>78</w:t>
      </w:r>
      <w:r>
        <w:rPr>
          <w:lang w:val="ru-RU"/>
        </w:rPr>
        <w:t xml:space="preserve"> </w:t>
      </w:r>
      <w:r w:rsidRPr="000465E3">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246A5" w:rsidRPr="00CD65A8" w14:paraId="3B0F81F0" w14:textId="77777777" w:rsidTr="00C2556C">
        <w:tc>
          <w:tcPr>
            <w:tcW w:w="2411" w:type="dxa"/>
          </w:tcPr>
          <w:p w14:paraId="13CA540C" w14:textId="77777777" w:rsidR="008246A5" w:rsidRPr="002776AF" w:rsidRDefault="008246A5" w:rsidP="00C2556C">
            <w:pPr>
              <w:pStyle w:val="ab"/>
              <w:jc w:val="center"/>
              <w:rPr>
                <w:b/>
              </w:rPr>
            </w:pPr>
            <w:r w:rsidRPr="002776AF">
              <w:rPr>
                <w:b/>
              </w:rPr>
              <w:t>Атрибут/элемент</w:t>
            </w:r>
          </w:p>
        </w:tc>
        <w:tc>
          <w:tcPr>
            <w:tcW w:w="2409" w:type="dxa"/>
          </w:tcPr>
          <w:p w14:paraId="5406FD3E" w14:textId="77777777" w:rsidR="008246A5" w:rsidRPr="002776AF" w:rsidRDefault="008246A5" w:rsidP="00C2556C">
            <w:pPr>
              <w:pStyle w:val="ab"/>
              <w:jc w:val="center"/>
              <w:rPr>
                <w:b/>
              </w:rPr>
            </w:pPr>
            <w:r w:rsidRPr="002776AF">
              <w:rPr>
                <w:b/>
              </w:rPr>
              <w:t>Тип</w:t>
            </w:r>
          </w:p>
        </w:tc>
        <w:tc>
          <w:tcPr>
            <w:tcW w:w="1276" w:type="dxa"/>
          </w:tcPr>
          <w:p w14:paraId="2B2E05CC" w14:textId="77777777" w:rsidR="008246A5" w:rsidRPr="002776AF" w:rsidRDefault="008246A5" w:rsidP="00C2556C">
            <w:pPr>
              <w:jc w:val="center"/>
              <w:rPr>
                <w:b/>
                <w:szCs w:val="22"/>
                <w:lang w:val="ru-RU"/>
              </w:rPr>
            </w:pPr>
            <w:r w:rsidRPr="002776AF">
              <w:rPr>
                <w:b/>
                <w:szCs w:val="22"/>
                <w:lang w:val="ru-RU"/>
              </w:rPr>
              <w:t>Ограничения</w:t>
            </w:r>
          </w:p>
        </w:tc>
        <w:tc>
          <w:tcPr>
            <w:tcW w:w="1418" w:type="dxa"/>
          </w:tcPr>
          <w:p w14:paraId="1FA12785" w14:textId="77777777" w:rsidR="008246A5" w:rsidRPr="00CD65A8" w:rsidRDefault="008246A5" w:rsidP="00C2556C">
            <w:pPr>
              <w:jc w:val="center"/>
              <w:rPr>
                <w:b/>
                <w:szCs w:val="22"/>
                <w:lang w:val="ru-RU"/>
              </w:rPr>
            </w:pPr>
            <w:r w:rsidRPr="00CD65A8">
              <w:rPr>
                <w:b/>
                <w:szCs w:val="22"/>
                <w:lang w:val="ru-RU"/>
              </w:rPr>
              <w:t>Количество вхождений</w:t>
            </w:r>
          </w:p>
        </w:tc>
        <w:tc>
          <w:tcPr>
            <w:tcW w:w="2233" w:type="dxa"/>
          </w:tcPr>
          <w:p w14:paraId="0475ECF1" w14:textId="77777777" w:rsidR="008246A5" w:rsidRPr="002776AF" w:rsidRDefault="008246A5" w:rsidP="00C2556C">
            <w:pPr>
              <w:pStyle w:val="ab"/>
              <w:jc w:val="center"/>
              <w:rPr>
                <w:b/>
              </w:rPr>
            </w:pPr>
            <w:r w:rsidRPr="002776AF">
              <w:rPr>
                <w:b/>
              </w:rPr>
              <w:t>Примечание</w:t>
            </w:r>
          </w:p>
        </w:tc>
      </w:tr>
      <w:tr w:rsidR="008246A5" w:rsidRPr="00CD65A8" w14:paraId="43916712" w14:textId="77777777" w:rsidTr="00C2556C">
        <w:tc>
          <w:tcPr>
            <w:tcW w:w="2411" w:type="dxa"/>
          </w:tcPr>
          <w:p w14:paraId="5CF8AA5B" w14:textId="77777777" w:rsidR="008246A5" w:rsidRPr="00CD65A8" w:rsidRDefault="008246A5" w:rsidP="00C2556C">
            <w:pPr>
              <w:pStyle w:val="ab"/>
              <w:jc w:val="left"/>
            </w:pPr>
            <w:r w:rsidRPr="00CE6460">
              <w:rPr>
                <w:rFonts w:eastAsia="+mn-ea"/>
              </w:rPr>
              <w:t>sttmntRefundUnempl</w:t>
            </w:r>
          </w:p>
        </w:tc>
        <w:tc>
          <w:tcPr>
            <w:tcW w:w="2409" w:type="dxa"/>
          </w:tcPr>
          <w:p w14:paraId="4AAC3A8D" w14:textId="77777777" w:rsidR="008246A5" w:rsidRPr="00CD65A8" w:rsidRDefault="008246A5" w:rsidP="00C2556C">
            <w:pPr>
              <w:pStyle w:val="ab"/>
              <w:jc w:val="left"/>
            </w:pPr>
            <w:r w:rsidRPr="00CE6460">
              <w:rPr>
                <w:rFonts w:eastAsia="+mn-ea"/>
              </w:rPr>
              <w:t>SttmntRefundUnemplType</w:t>
            </w:r>
          </w:p>
        </w:tc>
        <w:tc>
          <w:tcPr>
            <w:tcW w:w="1276" w:type="dxa"/>
          </w:tcPr>
          <w:p w14:paraId="4C4F16BA" w14:textId="77777777" w:rsidR="008246A5" w:rsidRPr="002776AF" w:rsidRDefault="008246A5" w:rsidP="00C2556C">
            <w:pPr>
              <w:pStyle w:val="ab"/>
              <w:jc w:val="left"/>
            </w:pPr>
            <w:r w:rsidRPr="002776AF">
              <w:t>-</w:t>
            </w:r>
          </w:p>
        </w:tc>
        <w:tc>
          <w:tcPr>
            <w:tcW w:w="1418" w:type="dxa"/>
          </w:tcPr>
          <w:p w14:paraId="1127BFCE" w14:textId="77777777" w:rsidR="008246A5" w:rsidRPr="002776AF" w:rsidRDefault="008246A5" w:rsidP="00C2556C">
            <w:pPr>
              <w:pStyle w:val="ab"/>
              <w:jc w:val="left"/>
            </w:pPr>
            <w:r w:rsidRPr="002776AF">
              <w:t>1</w:t>
            </w:r>
          </w:p>
        </w:tc>
        <w:tc>
          <w:tcPr>
            <w:tcW w:w="2233" w:type="dxa"/>
          </w:tcPr>
          <w:p w14:paraId="3CF5FA55" w14:textId="77777777" w:rsidR="008246A5" w:rsidRPr="002776AF" w:rsidRDefault="008246A5" w:rsidP="00C2556C">
            <w:pPr>
              <w:pStyle w:val="ab"/>
              <w:jc w:val="left"/>
            </w:pPr>
            <w:r w:rsidRPr="00CE6460">
              <w:t>Заявление на предоставление субсидии</w:t>
            </w:r>
          </w:p>
        </w:tc>
      </w:tr>
    </w:tbl>
    <w:p w14:paraId="3C2BEF5C" w14:textId="77777777" w:rsidR="008246A5" w:rsidRPr="00E1659B" w:rsidRDefault="008246A5" w:rsidP="008246A5">
      <w:pPr>
        <w:rPr>
          <w:rFonts w:eastAsia="+mn-ea"/>
          <w:lang w:val="ru-RU"/>
        </w:rPr>
      </w:pPr>
    </w:p>
    <w:p w14:paraId="7C8A83BF"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55" w:name="_Toc83656145"/>
      <w:bookmarkStart w:id="56" w:name="_Toc89167780"/>
      <w:r>
        <w:rPr>
          <w:rStyle w:val="a8"/>
          <w:rFonts w:eastAsia="+mn-ea"/>
          <w:b/>
          <w:kern w:val="24"/>
          <w:lang w:val="ru-RU"/>
        </w:rPr>
        <w:t>Пример</w:t>
      </w:r>
      <w:bookmarkEnd w:id="55"/>
      <w:bookmarkEnd w:id="56"/>
    </w:p>
    <w:p w14:paraId="68ED22BB" w14:textId="77777777" w:rsidR="008246A5" w:rsidRDefault="008246A5" w:rsidP="008246A5">
      <w:pPr>
        <w:rPr>
          <w:rFonts w:eastAsia="+mn-ea"/>
          <w:lang w:val="ru-RU"/>
        </w:rPr>
      </w:pPr>
      <w:r w:rsidRPr="00FD06D4">
        <w:rPr>
          <w:rFonts w:eastAsia="+mn-ea"/>
          <w:lang w:val="ru-RU"/>
        </w:rPr>
        <w:t>&lt;?xml version="1.0" encoding="UTF-8" standalone="yes"?&gt;&lt;ns11:simpleSignSttmntRefundUnempl xmlns:ns2="http://www.fss.ru/integration/types/vsr/v01" xmlns:ns3="http://www.fss.ru/integration/types/pvso/refund/unempl/v01" xmlns:ns4="http://fz122.fss.ru" xmlns:ns5="http://www.fss.ru/integration/types/wsClient/v01" xmlns:ns6="http://www.fss.ru/integration/types/prvn/fpm/v01" xmlns:ns7="http://www.fss.ru/integration/types/uv/claimrefund/v01" xmlns:ns8="http://www.fss.ru/integration/types/uv/pattern/v01" xmlns:ns9="http://www.fss.ru/integration/types/rvz/docrequire/v01" xmlns:ns10="http://www.fss.ru/integration/types/kp/docrequire/v01" xmlns:ns11="http://www.fss.ru/integration/types/lk/insurer/v01" signPublicKey="00000000000" signPrivateKey="fcd2ec9c-6e24-4de4-932f-c5a9202ce6c8" author="ЛЕЩЕВ ОЛЕГ АНАТОЛЬЕВИЧ"&gt;&lt;ns3:primarySttmnt&gt;&lt;ns3:conformRules&gt;true&lt;/ns3:conformRules&gt;&lt;ns3:orgInfo&gt;&lt;ns3:legalEntity&gt;&lt;ns3:nameOrg&gt;ОБЩЕСТВО С ОГРАНИЧЕННОЙ ОТВЕТСТВЕННОСТЬЮ "ГУБКИНСКИЙ МЕХАНИЧЕСКИЙ ЗАВОД" (uat)&lt;/ns3:nameOrg&gt;&lt;ns3:inn&gt;3127506837&lt;/ns3:inn&gt;&lt;ns3:kpp&gt;312701001&lt;/ns3:kpp&gt;&lt;ns3:ogrn&gt;1023102257045&lt;/ns3:ogrn&gt;&lt;ns3:regNum&gt;3103275205&lt;/ns3:regNum&gt;&lt;/ns3:legalEntity&gt;&lt;/ns3:orgInfo&gt;&lt;ns3:paymentInfo&gt;&lt;ns3:bankInfo&gt;&lt;ns3:bankName&gt;Отделение N8598 Сбербанка России г Уфа&lt;/ns3:bankName&gt;&lt;ns3:bik&gt;048073601&lt;/ns3:bik&gt;&lt;ns3:corAccNum&gt;30101810300000000601&lt;/ns3:corAccNum&gt;&lt;ns3:accountNum&gt;40802810706000035955&lt;/ns3:accountNum&gt;&lt;/ns3:bankInfo&gt;&lt;/ns3:paymentInfo&gt;&lt;ns3:workerList&gt;&lt;ns3:worker&gt;&lt;ns3:rowNum&gt;1&lt;/ns3:rowNum&gt;&lt;ns3:lastName&gt;Герасимов&lt;/ns3:lastName&gt;&lt;ns3:firstName&gt;Андрей&lt;/ns3:firstName&gt;&lt;ns3:middleName&gt;Тимофеевич&lt;/ns3:middleName&gt;&lt;ns3:birthDate&gt;1999-02-02&lt;/ns3:birthDate&gt;&lt;ns3:snils&gt;35316803465&lt;/ns3:snils&gt;&lt;ns3:insurenceSum&gt;1&lt;/ns3:insurenceSum&gt;&lt;ns3:regionRate&gt;100&lt;/ns3:regionRate&gt;&lt;ns3:orderDate&gt;2021-04-04&lt;/ns3:orderDate&gt;&lt;ns3:orderNum&gt;1&lt;/ns3:orderNum&gt;&lt;ns3:contractDate&gt;2021-04-04&lt;/ns3:contractDate&gt;&lt;ns3:beganWorking&gt;2021-04-04&lt;/ns3:beganWorking&gt;&lt;/ns3:worker&gt;&lt;ns3:worker&gt;&lt;ns3:rowNum&gt;2&lt;/ns3:rowNum&gt;&lt;ns3:lastName&gt;Герасимов&lt;/ns3:lastName&gt;&lt;ns3:firstName&gt;Андрей&lt;/ns3:firstName&gt;&lt;ns3:middleName&gt;Тимофеевич&lt;/ns3:middleName&gt;&lt;ns3:birthDate&gt;1999-02-02&lt;/ns3:birthDate&gt;&lt;ns3:snils&gt;14335069848&lt;/ns3:snils&gt;&lt;ns3:insurenceSum&gt;1&lt;/ns3:insurenceSum&gt;&lt;ns3:regionRate&gt;100&lt;/ns3:regionRate&gt;&lt;ns3:orderDate&gt;2021-04-04&lt;/ns3:orderDate&gt;&lt;ns3:orderNum&gt;040420&lt;/ns3:orderNum&gt;&lt;ns3:contractDate&gt;2021-04-04&lt;/ns3:contractDate&gt;&lt;ns3:beganWorking&gt;2021-04-04&lt;/ns3:beganWorking&gt;&lt;/ns3:worker&gt;&lt;ns3:worker&gt;&lt;ns3:rowNum&gt;3&lt;/ns3:rowNum&gt;&lt;ns3:lastName&gt;Соколов&lt;/ns3:lastName&gt;&lt;ns3:firstName&gt;Андрей&lt;/ns3:firstName&gt;&lt;ns3:middleName&gt;Богданович&lt;/ns3:middleName&gt;&lt;ns3:birthDate&gt;1999-02-02&lt;/ns3:birthDate&gt;&lt;ns3:snils&gt;68559186470&lt;/ns3:snils&gt;&lt;ns3:insurenceSum&gt;1&lt;/ns3:insurenceSum&gt;&lt;ns3:regionRate&gt;100&lt;/ns3:regionRate&gt;&lt;ns3:orderDate&gt;2021-04-04&lt;/ns3:orderDate&gt;&lt;ns3:orderNum&gt;1&lt;/ns3:orderNum&gt;&lt;ns3:contractDate&gt;2021-04-04&lt;/ns3:contractDate&gt;&lt;ns3:beganWorking&gt;2021-04-04&lt;/ns3:beganWorking&gt;&lt;/ns3:worker&gt;&lt;/ns3:workerList&gt;&lt;ns3:note&gt;доработки по СЗН&lt;/ns3:note&gt;&lt;/ns3:primarySttmnt&gt;&lt;/ns11:simpleSignSttmntRefundUnempl&gt;</w:t>
      </w:r>
    </w:p>
    <w:p w14:paraId="6C5A52F2" w14:textId="77777777" w:rsidR="008246A5" w:rsidRPr="00915E3E" w:rsidRDefault="008246A5" w:rsidP="008246A5">
      <w:pPr>
        <w:pStyle w:val="18"/>
        <w:numPr>
          <w:ilvl w:val="0"/>
          <w:numId w:val="1"/>
        </w:numPr>
        <w:spacing w:line="360" w:lineRule="auto"/>
        <w:jc w:val="left"/>
        <w:rPr>
          <w:lang w:val="ru-RU"/>
        </w:rPr>
      </w:pPr>
      <w:bookmarkStart w:id="57" w:name="_Ref76125520"/>
      <w:bookmarkStart w:id="58" w:name="_Toc83656146"/>
      <w:bookmarkStart w:id="59" w:name="_Toc89167781"/>
      <w:r>
        <w:rPr>
          <w:lang w:val="ru-RU"/>
        </w:rPr>
        <w:t>Тип сообщения 79: результат обработки з</w:t>
      </w:r>
      <w:r w:rsidRPr="00364FA1">
        <w:rPr>
          <w:lang w:val="ru-RU"/>
        </w:rPr>
        <w:t>аявлени</w:t>
      </w:r>
      <w:r>
        <w:rPr>
          <w:lang w:val="ru-RU"/>
        </w:rPr>
        <w:t>я</w:t>
      </w:r>
      <w:r w:rsidRPr="00364FA1">
        <w:rPr>
          <w:lang w:val="ru-RU"/>
        </w:rPr>
        <w:t xml:space="preserve"> на </w:t>
      </w:r>
      <w:r>
        <w:rPr>
          <w:lang w:val="ru-RU"/>
        </w:rPr>
        <w:t>предоставление субсидии</w:t>
      </w:r>
      <w:bookmarkEnd w:id="57"/>
      <w:bookmarkEnd w:id="58"/>
      <w:bookmarkEnd w:id="59"/>
    </w:p>
    <w:p w14:paraId="602D0725"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60" w:name="_Toc83656147"/>
      <w:bookmarkStart w:id="61" w:name="_Toc89167782"/>
      <w:r>
        <w:rPr>
          <w:rStyle w:val="a8"/>
          <w:rFonts w:eastAsia="+mn-ea"/>
          <w:b/>
          <w:kern w:val="24"/>
          <w:lang w:val="ru-RU"/>
        </w:rPr>
        <w:t>Описание</w:t>
      </w:r>
      <w:bookmarkEnd w:id="60"/>
      <w:bookmarkEnd w:id="61"/>
    </w:p>
    <w:p w14:paraId="3A7812C0" w14:textId="77777777" w:rsidR="008246A5" w:rsidRDefault="008246A5" w:rsidP="008246A5">
      <w:pPr>
        <w:pStyle w:val="a9"/>
      </w:pPr>
      <w:r>
        <w:t xml:space="preserve">Тип сообщения 79. </w:t>
      </w:r>
    </w:p>
    <w:p w14:paraId="2B741057" w14:textId="77777777" w:rsidR="008246A5" w:rsidRDefault="008246A5" w:rsidP="008246A5">
      <w:pPr>
        <w:pStyle w:val="a9"/>
      </w:pPr>
      <w:r>
        <w:t>Результат обработки з</w:t>
      </w:r>
      <w:r w:rsidRPr="00B96657">
        <w:t>аявлени</w:t>
      </w:r>
      <w:r>
        <w:t>я</w:t>
      </w:r>
      <w:r w:rsidRPr="00B96657">
        <w:t xml:space="preserve"> на предоставление субсидии</w:t>
      </w:r>
      <w:r>
        <w:t xml:space="preserve"> </w:t>
      </w:r>
      <w:r w:rsidRPr="005F2D95">
        <w:t>юридически</w:t>
      </w:r>
      <w:r>
        <w:t>м</w:t>
      </w:r>
      <w:r w:rsidRPr="005F2D95">
        <w:t xml:space="preserve"> лиц</w:t>
      </w:r>
      <w:r>
        <w:t>ам и индивидуальным</w:t>
      </w:r>
      <w:r w:rsidRPr="005F2D95">
        <w:t xml:space="preserve"> предпринимател</w:t>
      </w:r>
      <w:r>
        <w:t>ям</w:t>
      </w:r>
      <w:r w:rsidRPr="005F2D95">
        <w:t xml:space="preserve"> </w:t>
      </w:r>
      <w:r>
        <w:t>на стимулирование найма безработных граждан (является ответом на тип сообщения 79).</w:t>
      </w:r>
    </w:p>
    <w:p w14:paraId="1EA3A31D"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62" w:name="_Toc83656148"/>
      <w:bookmarkStart w:id="63" w:name="_Toc89167783"/>
      <w:r>
        <w:rPr>
          <w:rStyle w:val="a8"/>
          <w:rFonts w:eastAsia="+mn-ea"/>
          <w:b/>
          <w:kern w:val="24"/>
          <w:lang w:val="ru-RU"/>
        </w:rPr>
        <w:t>Структура</w:t>
      </w:r>
      <w:bookmarkEnd w:id="62"/>
      <w:bookmarkEnd w:id="63"/>
    </w:p>
    <w:p w14:paraId="06B54A48" w14:textId="0EF104D7" w:rsidR="008246A5" w:rsidRPr="00C91D33" w:rsidRDefault="008246A5" w:rsidP="008246A5">
      <w:pPr>
        <w:rPr>
          <w:lang w:val="ru-RU"/>
        </w:rPr>
      </w:pPr>
      <w:r w:rsidRPr="00C91D33">
        <w:rPr>
          <w:lang w:val="ru-RU"/>
        </w:rPr>
        <w:t xml:space="preserve">Таблица </w:t>
      </w:r>
      <w:r>
        <w:fldChar w:fldCharType="begin"/>
      </w:r>
      <w:r w:rsidRPr="00C91D33">
        <w:rPr>
          <w:lang w:val="ru-RU"/>
        </w:rPr>
        <w:instrText xml:space="preserve"> </w:instrText>
      </w:r>
      <w:r>
        <w:instrText>SEQ</w:instrText>
      </w:r>
      <w:r w:rsidRPr="00C91D33">
        <w:rPr>
          <w:lang w:val="ru-RU"/>
        </w:rPr>
        <w:instrText xml:space="preserve"> Таблица \* </w:instrText>
      </w:r>
      <w:r>
        <w:instrText>ARABIC</w:instrText>
      </w:r>
      <w:r w:rsidRPr="00C91D33">
        <w:rPr>
          <w:lang w:val="ru-RU"/>
        </w:rPr>
        <w:instrText xml:space="preserve"> </w:instrText>
      </w:r>
      <w:r>
        <w:fldChar w:fldCharType="separate"/>
      </w:r>
      <w:r w:rsidR="00531435">
        <w:rPr>
          <w:noProof/>
          <w:lang w:val="ru-RU"/>
        </w:rPr>
        <w:t>7</w:t>
      </w:r>
      <w:r w:rsidRPr="00C91D33">
        <w:rPr>
          <w:noProof/>
          <w:lang w:val="ru-RU"/>
        </w:rPr>
        <w:t>9</w:t>
      </w:r>
      <w:r>
        <w:fldChar w:fldCharType="end"/>
      </w:r>
      <w:r>
        <w:rPr>
          <w:lang w:val="ru-RU"/>
        </w:rPr>
        <w:t xml:space="preserve"> </w:t>
      </w:r>
      <w:r w:rsidRPr="00F017C0">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246A5" w:rsidRPr="00AE3CF5" w14:paraId="77FD72EC" w14:textId="77777777" w:rsidTr="00C2556C">
        <w:tc>
          <w:tcPr>
            <w:tcW w:w="2411" w:type="dxa"/>
          </w:tcPr>
          <w:p w14:paraId="73EF6F37" w14:textId="77777777" w:rsidR="008246A5" w:rsidRPr="002776AF" w:rsidRDefault="008246A5" w:rsidP="00C2556C">
            <w:pPr>
              <w:pStyle w:val="ab"/>
              <w:jc w:val="center"/>
              <w:rPr>
                <w:b/>
              </w:rPr>
            </w:pPr>
            <w:r w:rsidRPr="002776AF">
              <w:rPr>
                <w:b/>
              </w:rPr>
              <w:t>Атрибут/элемент</w:t>
            </w:r>
          </w:p>
        </w:tc>
        <w:tc>
          <w:tcPr>
            <w:tcW w:w="2409" w:type="dxa"/>
          </w:tcPr>
          <w:p w14:paraId="438A80A0" w14:textId="77777777" w:rsidR="008246A5" w:rsidRPr="002776AF" w:rsidRDefault="008246A5" w:rsidP="00C2556C">
            <w:pPr>
              <w:pStyle w:val="ab"/>
              <w:jc w:val="center"/>
              <w:rPr>
                <w:b/>
              </w:rPr>
            </w:pPr>
            <w:r w:rsidRPr="002776AF">
              <w:rPr>
                <w:b/>
              </w:rPr>
              <w:t>Тип</w:t>
            </w:r>
          </w:p>
        </w:tc>
        <w:tc>
          <w:tcPr>
            <w:tcW w:w="1276" w:type="dxa"/>
          </w:tcPr>
          <w:p w14:paraId="3375467A" w14:textId="77777777" w:rsidR="008246A5" w:rsidRPr="002776AF" w:rsidRDefault="008246A5" w:rsidP="00C2556C">
            <w:pPr>
              <w:jc w:val="center"/>
              <w:rPr>
                <w:b/>
                <w:szCs w:val="22"/>
                <w:lang w:val="ru-RU"/>
              </w:rPr>
            </w:pPr>
            <w:r w:rsidRPr="002776AF">
              <w:rPr>
                <w:b/>
                <w:szCs w:val="22"/>
                <w:lang w:val="ru-RU"/>
              </w:rPr>
              <w:t>Ограничения</w:t>
            </w:r>
          </w:p>
        </w:tc>
        <w:tc>
          <w:tcPr>
            <w:tcW w:w="1418" w:type="dxa"/>
          </w:tcPr>
          <w:p w14:paraId="351D93AF" w14:textId="77777777" w:rsidR="008246A5" w:rsidRPr="00FD06D4" w:rsidRDefault="008246A5" w:rsidP="00C2556C">
            <w:pPr>
              <w:jc w:val="center"/>
              <w:rPr>
                <w:b/>
                <w:szCs w:val="22"/>
                <w:lang w:val="ru-RU"/>
              </w:rPr>
            </w:pPr>
            <w:r w:rsidRPr="00FD06D4">
              <w:rPr>
                <w:b/>
                <w:szCs w:val="22"/>
                <w:lang w:val="ru-RU"/>
              </w:rPr>
              <w:t>Количество вхождений</w:t>
            </w:r>
          </w:p>
        </w:tc>
        <w:tc>
          <w:tcPr>
            <w:tcW w:w="2233" w:type="dxa"/>
          </w:tcPr>
          <w:p w14:paraId="4AB7607D" w14:textId="77777777" w:rsidR="008246A5" w:rsidRPr="002776AF" w:rsidRDefault="008246A5" w:rsidP="00C2556C">
            <w:pPr>
              <w:pStyle w:val="ab"/>
              <w:jc w:val="center"/>
              <w:rPr>
                <w:b/>
              </w:rPr>
            </w:pPr>
            <w:r w:rsidRPr="002776AF">
              <w:rPr>
                <w:b/>
              </w:rPr>
              <w:t>Примечание</w:t>
            </w:r>
          </w:p>
        </w:tc>
      </w:tr>
      <w:tr w:rsidR="008246A5" w:rsidRPr="00AE3CF5" w14:paraId="5C37EE05" w14:textId="77777777" w:rsidTr="00C2556C">
        <w:tc>
          <w:tcPr>
            <w:tcW w:w="2411" w:type="dxa"/>
          </w:tcPr>
          <w:p w14:paraId="512ECDEE" w14:textId="77777777" w:rsidR="008246A5" w:rsidRPr="00FD06D4" w:rsidRDefault="008246A5" w:rsidP="00C2556C">
            <w:pPr>
              <w:pStyle w:val="ab"/>
              <w:jc w:val="left"/>
            </w:pPr>
            <w:r w:rsidRPr="00AA74BF">
              <w:rPr>
                <w:rFonts w:eastAsia="+mn-ea"/>
              </w:rPr>
              <w:t>sttmntRefundUnemplResult</w:t>
            </w:r>
          </w:p>
        </w:tc>
        <w:tc>
          <w:tcPr>
            <w:tcW w:w="2409" w:type="dxa"/>
          </w:tcPr>
          <w:p w14:paraId="0B9F0997" w14:textId="77777777" w:rsidR="008246A5" w:rsidRPr="00FD06D4" w:rsidRDefault="008246A5" w:rsidP="00C2556C">
            <w:pPr>
              <w:pStyle w:val="ab"/>
              <w:jc w:val="left"/>
            </w:pPr>
            <w:r w:rsidRPr="00AA74BF">
              <w:rPr>
                <w:rFonts w:eastAsia="+mn-ea"/>
              </w:rPr>
              <w:t>SttmntRefundUnemplResultType</w:t>
            </w:r>
          </w:p>
        </w:tc>
        <w:tc>
          <w:tcPr>
            <w:tcW w:w="1276" w:type="dxa"/>
          </w:tcPr>
          <w:p w14:paraId="6F3FAF6F" w14:textId="77777777" w:rsidR="008246A5" w:rsidRPr="002776AF" w:rsidRDefault="008246A5" w:rsidP="00C2556C">
            <w:pPr>
              <w:pStyle w:val="ab"/>
              <w:jc w:val="left"/>
            </w:pPr>
            <w:r w:rsidRPr="002776AF">
              <w:t>-</w:t>
            </w:r>
          </w:p>
        </w:tc>
        <w:tc>
          <w:tcPr>
            <w:tcW w:w="1418" w:type="dxa"/>
          </w:tcPr>
          <w:p w14:paraId="793A1D65" w14:textId="77777777" w:rsidR="008246A5" w:rsidRPr="002776AF" w:rsidRDefault="008246A5" w:rsidP="00C2556C">
            <w:pPr>
              <w:pStyle w:val="ab"/>
              <w:jc w:val="left"/>
            </w:pPr>
            <w:r w:rsidRPr="002776AF">
              <w:t>1</w:t>
            </w:r>
          </w:p>
        </w:tc>
        <w:tc>
          <w:tcPr>
            <w:tcW w:w="2233" w:type="dxa"/>
          </w:tcPr>
          <w:p w14:paraId="4586B76F" w14:textId="77777777" w:rsidR="008246A5" w:rsidRPr="002776AF" w:rsidRDefault="008246A5" w:rsidP="00C2556C">
            <w:pPr>
              <w:pStyle w:val="ab"/>
              <w:jc w:val="left"/>
            </w:pPr>
            <w:r w:rsidRPr="00AA74BF">
              <w:t>Результат обработки заявления на предоставление субсидии</w:t>
            </w:r>
          </w:p>
        </w:tc>
      </w:tr>
    </w:tbl>
    <w:p w14:paraId="68B327B5" w14:textId="77777777" w:rsidR="008246A5" w:rsidRPr="00E1659B" w:rsidRDefault="008246A5" w:rsidP="008246A5">
      <w:pPr>
        <w:rPr>
          <w:rFonts w:eastAsia="+mn-ea"/>
          <w:lang w:val="ru-RU"/>
        </w:rPr>
      </w:pPr>
    </w:p>
    <w:p w14:paraId="3C072831"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64" w:name="_Toc83656149"/>
      <w:bookmarkStart w:id="65" w:name="_Toc89167784"/>
      <w:r>
        <w:rPr>
          <w:rStyle w:val="a8"/>
          <w:rFonts w:eastAsia="+mn-ea"/>
          <w:b/>
          <w:kern w:val="24"/>
          <w:lang w:val="ru-RU"/>
        </w:rPr>
        <w:t>Пример</w:t>
      </w:r>
      <w:bookmarkEnd w:id="64"/>
      <w:bookmarkEnd w:id="65"/>
    </w:p>
    <w:p w14:paraId="799DA6AE" w14:textId="77777777" w:rsidR="008246A5" w:rsidRPr="00B17499" w:rsidRDefault="008246A5" w:rsidP="008246A5">
      <w:pPr>
        <w:rPr>
          <w:lang w:val="ru-RU"/>
        </w:rPr>
      </w:pPr>
      <w:r w:rsidRPr="00B17499">
        <w:rPr>
          <w:lang w:val="ru-RU"/>
        </w:rPr>
        <w:t>&lt;?</w:t>
      </w:r>
      <w:r w:rsidRPr="006737CE">
        <w:t>xml</w:t>
      </w:r>
      <w:r w:rsidRPr="00B17499">
        <w:rPr>
          <w:lang w:val="ru-RU"/>
        </w:rPr>
        <w:t xml:space="preserve"> </w:t>
      </w:r>
      <w:r w:rsidRPr="006737CE">
        <w:t>version</w:t>
      </w:r>
      <w:r w:rsidRPr="00B17499">
        <w:rPr>
          <w:lang w:val="ru-RU"/>
        </w:rPr>
        <w:t xml:space="preserve">="1.0" </w:t>
      </w:r>
      <w:r w:rsidRPr="006737CE">
        <w:t>encoding</w:t>
      </w:r>
      <w:r w:rsidRPr="00B17499">
        <w:rPr>
          <w:lang w:val="ru-RU"/>
        </w:rPr>
        <w:t>="</w:t>
      </w:r>
      <w:r w:rsidRPr="006737CE">
        <w:t>UTF</w:t>
      </w:r>
      <w:r w:rsidRPr="00B17499">
        <w:rPr>
          <w:lang w:val="ru-RU"/>
        </w:rPr>
        <w:t xml:space="preserve">-8" </w:t>
      </w:r>
      <w:r w:rsidRPr="006737CE">
        <w:t>standalone</w:t>
      </w:r>
      <w:r w:rsidRPr="00B17499">
        <w:rPr>
          <w:lang w:val="ru-RU"/>
        </w:rPr>
        <w:t>="</w:t>
      </w:r>
      <w:r w:rsidRPr="006737CE">
        <w:t>yes</w:t>
      </w:r>
      <w:r w:rsidRPr="00B17499">
        <w:rPr>
          <w:lang w:val="ru-RU"/>
        </w:rPr>
        <w:t>"?&gt;</w:t>
      </w:r>
    </w:p>
    <w:p w14:paraId="30105AF9" w14:textId="77777777" w:rsidR="008246A5" w:rsidRPr="003B6770" w:rsidRDefault="008246A5" w:rsidP="008246A5">
      <w:pPr>
        <w:rPr>
          <w:lang w:val="ru-RU"/>
        </w:rPr>
      </w:pPr>
      <w:r w:rsidRPr="003B6770">
        <w:rPr>
          <w:lang w:val="ru-RU"/>
        </w:rPr>
        <w:t>&lt;</w:t>
      </w:r>
      <w:r w:rsidRPr="006737CE">
        <w:t>sttmntRefundUnemplResult</w:t>
      </w:r>
      <w:r w:rsidRPr="003B6770">
        <w:rPr>
          <w:lang w:val="ru-RU"/>
        </w:rPr>
        <w:t xml:space="preserve"> </w:t>
      </w:r>
      <w:r w:rsidRPr="006737CE">
        <w:t>xmlns</w:t>
      </w:r>
      <w:r w:rsidRPr="003B6770">
        <w:rPr>
          <w:lang w:val="ru-RU"/>
        </w:rPr>
        <w:t>="</w:t>
      </w:r>
      <w:r w:rsidRPr="006737CE">
        <w:t>http</w:t>
      </w:r>
      <w:r w:rsidRPr="003B6770">
        <w:rPr>
          <w:lang w:val="ru-RU"/>
        </w:rPr>
        <w:t>://</w:t>
      </w:r>
      <w:r w:rsidRPr="006737CE">
        <w:t>www</w:t>
      </w:r>
      <w:r w:rsidRPr="003B6770">
        <w:rPr>
          <w:lang w:val="ru-RU"/>
        </w:rPr>
        <w:t>.</w:t>
      </w:r>
      <w:r w:rsidRPr="006737CE">
        <w:t>fss</w:t>
      </w:r>
      <w:r w:rsidRPr="003B6770">
        <w:rPr>
          <w:lang w:val="ru-RU"/>
        </w:rPr>
        <w:t>.</w:t>
      </w:r>
      <w:r w:rsidRPr="006737CE">
        <w:t>ru</w:t>
      </w:r>
      <w:r w:rsidRPr="003B6770">
        <w:rPr>
          <w:lang w:val="ru-RU"/>
        </w:rPr>
        <w:t>/</w:t>
      </w:r>
      <w:r w:rsidRPr="006737CE">
        <w:t>integration</w:t>
      </w:r>
      <w:r w:rsidRPr="003B6770">
        <w:rPr>
          <w:lang w:val="ru-RU"/>
        </w:rPr>
        <w:t>/</w:t>
      </w:r>
      <w:r w:rsidRPr="006737CE">
        <w:t>types</w:t>
      </w:r>
      <w:r w:rsidRPr="003B6770">
        <w:rPr>
          <w:lang w:val="ru-RU"/>
        </w:rPr>
        <w:t>/</w:t>
      </w:r>
      <w:r w:rsidRPr="006737CE">
        <w:t>pvso</w:t>
      </w:r>
      <w:r w:rsidRPr="003B6770">
        <w:rPr>
          <w:lang w:val="ru-RU"/>
        </w:rPr>
        <w:t>/</w:t>
      </w:r>
      <w:r w:rsidRPr="006737CE">
        <w:t>refund</w:t>
      </w:r>
      <w:r w:rsidRPr="003B6770">
        <w:rPr>
          <w:lang w:val="ru-RU"/>
        </w:rPr>
        <w:t>/</w:t>
      </w:r>
      <w:r w:rsidRPr="006737CE">
        <w:t>unempl</w:t>
      </w:r>
      <w:r w:rsidRPr="003B6770">
        <w:rPr>
          <w:lang w:val="ru-RU"/>
        </w:rPr>
        <w:t>/</w:t>
      </w:r>
      <w:r w:rsidRPr="006737CE">
        <w:t>v</w:t>
      </w:r>
      <w:r w:rsidRPr="003B6770">
        <w:rPr>
          <w:lang w:val="ru-RU"/>
        </w:rPr>
        <w:t xml:space="preserve">01" </w:t>
      </w:r>
      <w:r w:rsidRPr="006737CE">
        <w:t>xmlns</w:t>
      </w:r>
      <w:r w:rsidRPr="003B6770">
        <w:rPr>
          <w:lang w:val="ru-RU"/>
        </w:rPr>
        <w:t>:</w:t>
      </w:r>
      <w:r w:rsidRPr="006737CE">
        <w:t>ns</w:t>
      </w:r>
      <w:r w:rsidRPr="003B6770">
        <w:rPr>
          <w:lang w:val="ru-RU"/>
        </w:rPr>
        <w:t>2="</w:t>
      </w:r>
      <w:r w:rsidRPr="006737CE">
        <w:t>http</w:t>
      </w:r>
      <w:r w:rsidRPr="003B6770">
        <w:rPr>
          <w:lang w:val="ru-RU"/>
        </w:rPr>
        <w:t>://</w:t>
      </w:r>
      <w:r w:rsidRPr="006737CE">
        <w:t>www</w:t>
      </w:r>
      <w:r w:rsidRPr="003B6770">
        <w:rPr>
          <w:lang w:val="ru-RU"/>
        </w:rPr>
        <w:t>.</w:t>
      </w:r>
      <w:r w:rsidRPr="006737CE">
        <w:t>fss</w:t>
      </w:r>
      <w:r w:rsidRPr="003B6770">
        <w:rPr>
          <w:lang w:val="ru-RU"/>
        </w:rPr>
        <w:t>.</w:t>
      </w:r>
      <w:r w:rsidRPr="006737CE">
        <w:t>ru</w:t>
      </w:r>
      <w:r w:rsidRPr="003B6770">
        <w:rPr>
          <w:lang w:val="ru-RU"/>
        </w:rPr>
        <w:t>/</w:t>
      </w:r>
      <w:r w:rsidRPr="006737CE">
        <w:t>integration</w:t>
      </w:r>
      <w:r w:rsidRPr="003B6770">
        <w:rPr>
          <w:lang w:val="ru-RU"/>
        </w:rPr>
        <w:t>/</w:t>
      </w:r>
      <w:r w:rsidRPr="006737CE">
        <w:t>types</w:t>
      </w:r>
      <w:r w:rsidRPr="003B6770">
        <w:rPr>
          <w:lang w:val="ru-RU"/>
        </w:rPr>
        <w:t>/</w:t>
      </w:r>
      <w:r w:rsidRPr="006737CE">
        <w:t>common</w:t>
      </w:r>
      <w:r w:rsidRPr="003B6770">
        <w:rPr>
          <w:lang w:val="ru-RU"/>
        </w:rPr>
        <w:t>/</w:t>
      </w:r>
      <w:r w:rsidRPr="006737CE">
        <w:t>v</w:t>
      </w:r>
      <w:r w:rsidRPr="003B6770">
        <w:rPr>
          <w:lang w:val="ru-RU"/>
        </w:rPr>
        <w:t>01"&gt;</w:t>
      </w:r>
    </w:p>
    <w:p w14:paraId="7E7EBC60" w14:textId="77777777" w:rsidR="008246A5" w:rsidRPr="003B6770" w:rsidRDefault="008246A5" w:rsidP="008246A5">
      <w:pPr>
        <w:rPr>
          <w:lang w:val="ru-RU"/>
        </w:rPr>
      </w:pPr>
      <w:r w:rsidRPr="003B6770">
        <w:rPr>
          <w:lang w:val="ru-RU"/>
        </w:rPr>
        <w:t xml:space="preserve">    &lt;</w:t>
      </w:r>
      <w:r w:rsidRPr="006737CE">
        <w:t>result</w:t>
      </w:r>
      <w:r w:rsidRPr="003B6770">
        <w:rPr>
          <w:lang w:val="ru-RU"/>
        </w:rPr>
        <w:t>&gt;</w:t>
      </w:r>
    </w:p>
    <w:p w14:paraId="5F0D985F" w14:textId="77777777" w:rsidR="008246A5" w:rsidRPr="003B6770" w:rsidRDefault="008246A5" w:rsidP="008246A5">
      <w:pPr>
        <w:rPr>
          <w:lang w:val="ru-RU"/>
        </w:rPr>
      </w:pPr>
      <w:r w:rsidRPr="003B6770">
        <w:rPr>
          <w:lang w:val="ru-RU"/>
        </w:rPr>
        <w:t xml:space="preserve">        &lt;</w:t>
      </w:r>
      <w:r w:rsidRPr="006737CE">
        <w:t>sttmntNumber</w:t>
      </w:r>
      <w:r w:rsidRPr="003B6770">
        <w:rPr>
          <w:lang w:val="ru-RU"/>
        </w:rPr>
        <w:t>&gt;71173&lt;/</w:t>
      </w:r>
      <w:r w:rsidRPr="006737CE">
        <w:t>sttmntNumber</w:t>
      </w:r>
      <w:r w:rsidRPr="003B6770">
        <w:rPr>
          <w:lang w:val="ru-RU"/>
        </w:rPr>
        <w:t>&gt;</w:t>
      </w:r>
    </w:p>
    <w:p w14:paraId="279B6B20" w14:textId="77777777" w:rsidR="008246A5" w:rsidRPr="003B6770" w:rsidRDefault="008246A5" w:rsidP="008246A5">
      <w:pPr>
        <w:rPr>
          <w:lang w:val="ru-RU"/>
        </w:rPr>
      </w:pPr>
      <w:r w:rsidRPr="003B6770">
        <w:rPr>
          <w:lang w:val="ru-RU"/>
        </w:rPr>
        <w:t xml:space="preserve">        &lt;</w:t>
      </w:r>
      <w:r w:rsidRPr="006737CE">
        <w:t>status</w:t>
      </w:r>
      <w:r w:rsidRPr="003B6770">
        <w:rPr>
          <w:lang w:val="ru-RU"/>
        </w:rPr>
        <w:t>&gt;</w:t>
      </w:r>
      <w:r w:rsidRPr="006737CE">
        <w:t>RECEIVED</w:t>
      </w:r>
      <w:r w:rsidRPr="003B6770">
        <w:rPr>
          <w:lang w:val="ru-RU"/>
        </w:rPr>
        <w:t>&lt;/</w:t>
      </w:r>
      <w:r w:rsidRPr="006737CE">
        <w:t>status</w:t>
      </w:r>
      <w:r w:rsidRPr="003B6770">
        <w:rPr>
          <w:lang w:val="ru-RU"/>
        </w:rPr>
        <w:t>&gt;</w:t>
      </w:r>
    </w:p>
    <w:p w14:paraId="106972B6" w14:textId="77777777" w:rsidR="008246A5" w:rsidRPr="006737CE" w:rsidRDefault="008246A5" w:rsidP="008246A5">
      <w:pPr>
        <w:rPr>
          <w:lang w:val="ru-RU"/>
        </w:rPr>
      </w:pPr>
      <w:r w:rsidRPr="003B6770">
        <w:rPr>
          <w:lang w:val="ru-RU"/>
        </w:rPr>
        <w:t xml:space="preserve">    </w:t>
      </w:r>
      <w:r w:rsidRPr="006737CE">
        <w:rPr>
          <w:lang w:val="ru-RU"/>
        </w:rPr>
        <w:t>&lt;/result&gt;</w:t>
      </w:r>
    </w:p>
    <w:p w14:paraId="3862598E" w14:textId="77777777" w:rsidR="008246A5" w:rsidRDefault="008246A5" w:rsidP="008246A5">
      <w:pPr>
        <w:rPr>
          <w:lang w:val="ru-RU"/>
        </w:rPr>
      </w:pPr>
      <w:r w:rsidRPr="006737CE">
        <w:rPr>
          <w:lang w:val="ru-RU"/>
        </w:rPr>
        <w:t>&lt;/sttmntRefundUnemplResult&gt;</w:t>
      </w:r>
    </w:p>
    <w:p w14:paraId="30126139" w14:textId="77777777" w:rsidR="008246A5" w:rsidRPr="00915E3E" w:rsidRDefault="008246A5" w:rsidP="008246A5">
      <w:pPr>
        <w:pStyle w:val="18"/>
        <w:numPr>
          <w:ilvl w:val="0"/>
          <w:numId w:val="1"/>
        </w:numPr>
        <w:spacing w:line="360" w:lineRule="auto"/>
        <w:jc w:val="left"/>
        <w:rPr>
          <w:lang w:val="ru-RU"/>
        </w:rPr>
      </w:pPr>
      <w:bookmarkStart w:id="66" w:name="_Ref76125525"/>
      <w:bookmarkStart w:id="67" w:name="_Toc83656150"/>
      <w:bookmarkStart w:id="68" w:name="_Toc89167785"/>
      <w:r>
        <w:rPr>
          <w:lang w:val="ru-RU"/>
        </w:rPr>
        <w:t>Тип сообщения 80: з</w:t>
      </w:r>
      <w:r w:rsidRPr="005F2D95">
        <w:rPr>
          <w:lang w:val="ru-RU"/>
        </w:rPr>
        <w:t>апрос статуса транша по заявлению на предоставление субсидии</w:t>
      </w:r>
      <w:bookmarkEnd w:id="66"/>
      <w:bookmarkEnd w:id="67"/>
      <w:bookmarkEnd w:id="68"/>
    </w:p>
    <w:p w14:paraId="4C2889DE"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69" w:name="_Toc83656151"/>
      <w:bookmarkStart w:id="70" w:name="_Toc89167786"/>
      <w:r>
        <w:rPr>
          <w:rStyle w:val="a8"/>
          <w:rFonts w:eastAsia="+mn-ea"/>
          <w:b/>
          <w:kern w:val="24"/>
          <w:lang w:val="ru-RU"/>
        </w:rPr>
        <w:t>Описание</w:t>
      </w:r>
      <w:bookmarkEnd w:id="69"/>
      <w:bookmarkEnd w:id="70"/>
    </w:p>
    <w:p w14:paraId="4A3DF266" w14:textId="77777777" w:rsidR="008246A5" w:rsidRDefault="008246A5" w:rsidP="008246A5">
      <w:pPr>
        <w:pStyle w:val="a9"/>
      </w:pPr>
      <w:r>
        <w:t>Тип сообщения 80.</w:t>
      </w:r>
    </w:p>
    <w:p w14:paraId="45890A59" w14:textId="77777777" w:rsidR="008246A5" w:rsidRDefault="008246A5" w:rsidP="008246A5">
      <w:pPr>
        <w:pStyle w:val="a9"/>
      </w:pPr>
      <w:r>
        <w:t>Документ предназначен для з</w:t>
      </w:r>
      <w:r w:rsidRPr="005F2D95">
        <w:t>апрос</w:t>
      </w:r>
      <w:r>
        <w:t>а</w:t>
      </w:r>
      <w:r w:rsidRPr="005F2D95">
        <w:t xml:space="preserve"> статуса транша по заявлению на предоставление субсидии</w:t>
      </w:r>
      <w:r>
        <w:t xml:space="preserve"> </w:t>
      </w:r>
      <w:r w:rsidRPr="005F2D95">
        <w:t>юридически</w:t>
      </w:r>
      <w:r>
        <w:t>м</w:t>
      </w:r>
      <w:r w:rsidRPr="005F2D95">
        <w:t xml:space="preserve"> лиц</w:t>
      </w:r>
      <w:r>
        <w:t>ам и индивидуальным</w:t>
      </w:r>
      <w:r w:rsidRPr="005F2D95">
        <w:t xml:space="preserve"> предпринимател</w:t>
      </w:r>
      <w:r>
        <w:t>ям</w:t>
      </w:r>
      <w:r w:rsidRPr="005F2D95">
        <w:t xml:space="preserve"> </w:t>
      </w:r>
      <w:r>
        <w:t>на стимулирование найма безработных граждан (т</w:t>
      </w:r>
      <w:r w:rsidRPr="00B96657">
        <w:t>ранш – документ, содержащий сведения необходимые для выполнения одной выплаты по одному сведению</w:t>
      </w:r>
      <w:r>
        <w:t>).</w:t>
      </w:r>
    </w:p>
    <w:p w14:paraId="355EC343" w14:textId="77777777" w:rsidR="008246A5" w:rsidRPr="00CF45DE" w:rsidRDefault="008246A5" w:rsidP="008246A5">
      <w:pPr>
        <w:pStyle w:val="a9"/>
      </w:pPr>
      <w:r>
        <w:t>Документ реализован в рамках исполнения постановления</w:t>
      </w:r>
      <w:r w:rsidRPr="005F2D95">
        <w:t xml:space="preserve"> Правительства Российской Федерации от 13 марта 2021 г. N 362 «О государственной поддержке в 2021 году юридических лиц и индивидуальных предпринимателей при трудоустройстве безработных граждан»</w:t>
      </w:r>
      <w:r>
        <w:t>.</w:t>
      </w:r>
    </w:p>
    <w:p w14:paraId="0F75AD65"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71" w:name="_Toc83656152"/>
      <w:bookmarkStart w:id="72" w:name="_Toc89167787"/>
      <w:r>
        <w:rPr>
          <w:rStyle w:val="a8"/>
          <w:rFonts w:eastAsia="+mn-ea"/>
          <w:b/>
          <w:kern w:val="24"/>
          <w:lang w:val="ru-RU"/>
        </w:rPr>
        <w:t>Структура</w:t>
      </w:r>
      <w:bookmarkEnd w:id="71"/>
      <w:bookmarkEnd w:id="72"/>
    </w:p>
    <w:p w14:paraId="3089BD2E" w14:textId="4B86D44F" w:rsidR="008246A5" w:rsidRDefault="008246A5" w:rsidP="008246A5">
      <w:r>
        <w:t xml:space="preserve">Таблица </w:t>
      </w:r>
      <w:r w:rsidR="00531435">
        <w:rPr>
          <w:lang w:val="ru-RU"/>
        </w:rPr>
        <w:t>80</w:t>
      </w:r>
      <w:r>
        <w:rPr>
          <w:lang w:val="ru-RU"/>
        </w:rPr>
        <w:t xml:space="preserve"> </w:t>
      </w:r>
      <w:r w:rsidRPr="00CC2399">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246A5" w:rsidRPr="00FD06D4" w14:paraId="75177054" w14:textId="77777777" w:rsidTr="00C2556C">
        <w:tc>
          <w:tcPr>
            <w:tcW w:w="2411" w:type="dxa"/>
          </w:tcPr>
          <w:p w14:paraId="2F2B5E1C" w14:textId="77777777" w:rsidR="008246A5" w:rsidRPr="002776AF" w:rsidRDefault="008246A5" w:rsidP="00C2556C">
            <w:pPr>
              <w:pStyle w:val="ab"/>
              <w:jc w:val="center"/>
              <w:rPr>
                <w:b/>
              </w:rPr>
            </w:pPr>
            <w:r w:rsidRPr="002776AF">
              <w:rPr>
                <w:b/>
              </w:rPr>
              <w:t>Атрибут/элемент</w:t>
            </w:r>
          </w:p>
        </w:tc>
        <w:tc>
          <w:tcPr>
            <w:tcW w:w="2409" w:type="dxa"/>
          </w:tcPr>
          <w:p w14:paraId="2DC62E31" w14:textId="77777777" w:rsidR="008246A5" w:rsidRPr="002776AF" w:rsidRDefault="008246A5" w:rsidP="00C2556C">
            <w:pPr>
              <w:pStyle w:val="ab"/>
              <w:jc w:val="center"/>
              <w:rPr>
                <w:b/>
              </w:rPr>
            </w:pPr>
            <w:r w:rsidRPr="002776AF">
              <w:rPr>
                <w:b/>
              </w:rPr>
              <w:t>Тип</w:t>
            </w:r>
          </w:p>
        </w:tc>
        <w:tc>
          <w:tcPr>
            <w:tcW w:w="1276" w:type="dxa"/>
          </w:tcPr>
          <w:p w14:paraId="26E6D55C" w14:textId="77777777" w:rsidR="008246A5" w:rsidRPr="002776AF" w:rsidRDefault="008246A5" w:rsidP="00C2556C">
            <w:pPr>
              <w:jc w:val="center"/>
              <w:rPr>
                <w:b/>
                <w:szCs w:val="22"/>
                <w:lang w:val="ru-RU"/>
              </w:rPr>
            </w:pPr>
            <w:r w:rsidRPr="002776AF">
              <w:rPr>
                <w:b/>
                <w:szCs w:val="22"/>
                <w:lang w:val="ru-RU"/>
              </w:rPr>
              <w:t>Ограничения</w:t>
            </w:r>
          </w:p>
        </w:tc>
        <w:tc>
          <w:tcPr>
            <w:tcW w:w="1418" w:type="dxa"/>
          </w:tcPr>
          <w:p w14:paraId="0093EFCF" w14:textId="77777777" w:rsidR="008246A5" w:rsidRPr="00FD06D4" w:rsidRDefault="008246A5" w:rsidP="00C2556C">
            <w:pPr>
              <w:jc w:val="center"/>
              <w:rPr>
                <w:b/>
                <w:szCs w:val="22"/>
                <w:lang w:val="ru-RU"/>
              </w:rPr>
            </w:pPr>
            <w:r w:rsidRPr="00FD06D4">
              <w:rPr>
                <w:b/>
                <w:szCs w:val="22"/>
                <w:lang w:val="ru-RU"/>
              </w:rPr>
              <w:t>Количество вхождений</w:t>
            </w:r>
          </w:p>
        </w:tc>
        <w:tc>
          <w:tcPr>
            <w:tcW w:w="2233" w:type="dxa"/>
          </w:tcPr>
          <w:p w14:paraId="46639351" w14:textId="77777777" w:rsidR="008246A5" w:rsidRPr="002776AF" w:rsidRDefault="008246A5" w:rsidP="00C2556C">
            <w:pPr>
              <w:pStyle w:val="ab"/>
              <w:jc w:val="center"/>
              <w:rPr>
                <w:b/>
              </w:rPr>
            </w:pPr>
            <w:r w:rsidRPr="002776AF">
              <w:rPr>
                <w:b/>
              </w:rPr>
              <w:t>Примечание</w:t>
            </w:r>
          </w:p>
        </w:tc>
      </w:tr>
      <w:tr w:rsidR="008246A5" w:rsidRPr="00AE3CF5" w14:paraId="1111E871" w14:textId="77777777" w:rsidTr="00C2556C">
        <w:tc>
          <w:tcPr>
            <w:tcW w:w="2411" w:type="dxa"/>
          </w:tcPr>
          <w:p w14:paraId="1F3D2D05" w14:textId="77777777" w:rsidR="008246A5" w:rsidRPr="00FD06D4" w:rsidRDefault="008246A5" w:rsidP="00C2556C">
            <w:pPr>
              <w:pStyle w:val="ab"/>
              <w:jc w:val="left"/>
            </w:pPr>
            <w:r w:rsidRPr="007D0F7E">
              <w:rPr>
                <w:rFonts w:eastAsia="+mn-ea"/>
              </w:rPr>
              <w:t>sttmntStatusRequest</w:t>
            </w:r>
          </w:p>
        </w:tc>
        <w:tc>
          <w:tcPr>
            <w:tcW w:w="2409" w:type="dxa"/>
          </w:tcPr>
          <w:p w14:paraId="08F4DEE1" w14:textId="77777777" w:rsidR="008246A5" w:rsidRPr="00FD06D4" w:rsidRDefault="008246A5" w:rsidP="00C2556C">
            <w:pPr>
              <w:pStyle w:val="ab"/>
              <w:jc w:val="left"/>
            </w:pPr>
            <w:r w:rsidRPr="007D0F7E">
              <w:rPr>
                <w:rFonts w:eastAsia="+mn-ea"/>
              </w:rPr>
              <w:t>SttmntStatusRequestType</w:t>
            </w:r>
          </w:p>
        </w:tc>
        <w:tc>
          <w:tcPr>
            <w:tcW w:w="1276" w:type="dxa"/>
          </w:tcPr>
          <w:p w14:paraId="35170AD9" w14:textId="77777777" w:rsidR="008246A5" w:rsidRPr="002776AF" w:rsidRDefault="008246A5" w:rsidP="00C2556C">
            <w:pPr>
              <w:pStyle w:val="ab"/>
              <w:jc w:val="left"/>
            </w:pPr>
            <w:r w:rsidRPr="002776AF">
              <w:t>-</w:t>
            </w:r>
          </w:p>
        </w:tc>
        <w:tc>
          <w:tcPr>
            <w:tcW w:w="1418" w:type="dxa"/>
          </w:tcPr>
          <w:p w14:paraId="5007E7A5" w14:textId="77777777" w:rsidR="008246A5" w:rsidRPr="002776AF" w:rsidRDefault="008246A5" w:rsidP="00C2556C">
            <w:pPr>
              <w:pStyle w:val="ab"/>
              <w:jc w:val="left"/>
            </w:pPr>
            <w:r w:rsidRPr="002776AF">
              <w:t>1</w:t>
            </w:r>
          </w:p>
        </w:tc>
        <w:tc>
          <w:tcPr>
            <w:tcW w:w="2233" w:type="dxa"/>
          </w:tcPr>
          <w:p w14:paraId="5A4E835A" w14:textId="77777777" w:rsidR="008246A5" w:rsidRPr="002776AF" w:rsidRDefault="008246A5" w:rsidP="00C2556C">
            <w:pPr>
              <w:pStyle w:val="ab"/>
              <w:jc w:val="left"/>
            </w:pPr>
            <w:r>
              <w:t>З</w:t>
            </w:r>
            <w:r w:rsidRPr="007D0F7E">
              <w:t>апрос статуса транша по заявлению на предоставление субсидии</w:t>
            </w:r>
          </w:p>
        </w:tc>
      </w:tr>
    </w:tbl>
    <w:p w14:paraId="770EFB3C" w14:textId="77777777" w:rsidR="008246A5" w:rsidRPr="00E1659B" w:rsidRDefault="008246A5" w:rsidP="008246A5">
      <w:pPr>
        <w:rPr>
          <w:rFonts w:eastAsia="+mn-ea"/>
          <w:lang w:val="ru-RU"/>
        </w:rPr>
      </w:pPr>
    </w:p>
    <w:p w14:paraId="14C911E1"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73" w:name="_Toc83656153"/>
      <w:bookmarkStart w:id="74" w:name="_Toc89167788"/>
      <w:r>
        <w:rPr>
          <w:rStyle w:val="a8"/>
          <w:rFonts w:eastAsia="+mn-ea"/>
          <w:b/>
          <w:kern w:val="24"/>
          <w:lang w:val="ru-RU"/>
        </w:rPr>
        <w:t>Пример</w:t>
      </w:r>
      <w:bookmarkEnd w:id="73"/>
      <w:bookmarkEnd w:id="74"/>
    </w:p>
    <w:p w14:paraId="00BF9991" w14:textId="77777777" w:rsidR="008246A5" w:rsidRPr="001D3F6D" w:rsidRDefault="008246A5" w:rsidP="008246A5">
      <w:pPr>
        <w:rPr>
          <w:rFonts w:eastAsia="+mn-ea"/>
        </w:rPr>
      </w:pPr>
      <w:r w:rsidRPr="001D3F6D">
        <w:rPr>
          <w:rFonts w:eastAsia="+mn-ea"/>
        </w:rPr>
        <w:t>&lt;v01:sttmntStatusRequest xmlns:v01="http://www.fss.ru/integration/types/pvso/refund/unempl/v01"&gt;</w:t>
      </w:r>
    </w:p>
    <w:p w14:paraId="51730553" w14:textId="77777777" w:rsidR="008246A5" w:rsidRPr="00AE3B77" w:rsidRDefault="008246A5" w:rsidP="008246A5">
      <w:pPr>
        <w:rPr>
          <w:rFonts w:eastAsia="+mn-ea"/>
        </w:rPr>
      </w:pPr>
      <w:r w:rsidRPr="001D3F6D">
        <w:rPr>
          <w:rFonts w:eastAsia="+mn-ea"/>
        </w:rPr>
        <w:t xml:space="preserve">  </w:t>
      </w:r>
      <w:r w:rsidRPr="00AE3B77">
        <w:rPr>
          <w:rFonts w:eastAsia="+mn-ea"/>
        </w:rPr>
        <w:t>&lt;v01:sttmntNumber&gt;3561&lt;/v01:sttmntNumber&gt;</w:t>
      </w:r>
    </w:p>
    <w:p w14:paraId="44A01D17" w14:textId="77777777" w:rsidR="008246A5" w:rsidRPr="00AE3B77" w:rsidRDefault="008246A5" w:rsidP="008246A5">
      <w:pPr>
        <w:rPr>
          <w:rFonts w:eastAsia="+mn-ea"/>
        </w:rPr>
      </w:pPr>
      <w:r w:rsidRPr="00AE3B77">
        <w:rPr>
          <w:rFonts w:eastAsia="+mn-ea"/>
        </w:rPr>
        <w:t>&lt;/v01:sttmntStatusRequest&gt;</w:t>
      </w:r>
    </w:p>
    <w:p w14:paraId="4D88DBCA" w14:textId="77777777" w:rsidR="008246A5" w:rsidRPr="00915E3E" w:rsidRDefault="008246A5" w:rsidP="008246A5">
      <w:pPr>
        <w:pStyle w:val="18"/>
        <w:numPr>
          <w:ilvl w:val="0"/>
          <w:numId w:val="1"/>
        </w:numPr>
        <w:spacing w:line="360" w:lineRule="auto"/>
        <w:jc w:val="left"/>
        <w:rPr>
          <w:lang w:val="ru-RU"/>
        </w:rPr>
      </w:pPr>
      <w:bookmarkStart w:id="75" w:name="_Ref76125530"/>
      <w:bookmarkStart w:id="76" w:name="_Toc83656154"/>
      <w:bookmarkStart w:id="77" w:name="_Toc89167789"/>
      <w:r>
        <w:rPr>
          <w:lang w:val="ru-RU"/>
        </w:rPr>
        <w:t>Тип сообщения 81: статус</w:t>
      </w:r>
      <w:r w:rsidRPr="005F2D95">
        <w:rPr>
          <w:lang w:val="ru-RU"/>
        </w:rPr>
        <w:t xml:space="preserve"> транша по заявлению на предоставление субсидии</w:t>
      </w:r>
      <w:bookmarkEnd w:id="75"/>
      <w:bookmarkEnd w:id="76"/>
      <w:bookmarkEnd w:id="77"/>
    </w:p>
    <w:p w14:paraId="1664A575"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78" w:name="_Toc83656155"/>
      <w:bookmarkStart w:id="79" w:name="_Toc89167790"/>
      <w:r>
        <w:rPr>
          <w:rStyle w:val="a8"/>
          <w:rFonts w:eastAsia="+mn-ea"/>
          <w:b/>
          <w:kern w:val="24"/>
          <w:lang w:val="ru-RU"/>
        </w:rPr>
        <w:t>Описание</w:t>
      </w:r>
      <w:bookmarkEnd w:id="78"/>
      <w:bookmarkEnd w:id="79"/>
    </w:p>
    <w:p w14:paraId="2E2C4183" w14:textId="77777777" w:rsidR="008246A5" w:rsidRDefault="008246A5" w:rsidP="008246A5">
      <w:pPr>
        <w:pStyle w:val="a9"/>
      </w:pPr>
      <w:r>
        <w:t>Тип сообщения 81.</w:t>
      </w:r>
    </w:p>
    <w:p w14:paraId="72DA076B" w14:textId="77777777" w:rsidR="008246A5" w:rsidRDefault="008246A5" w:rsidP="008246A5">
      <w:pPr>
        <w:pStyle w:val="a9"/>
      </w:pPr>
      <w:r>
        <w:t>Документ предназначен для предоставления</w:t>
      </w:r>
      <w:r w:rsidRPr="005F2D95">
        <w:t xml:space="preserve"> статуса </w:t>
      </w:r>
      <w:r>
        <w:t xml:space="preserve">заявления и </w:t>
      </w:r>
      <w:r w:rsidRPr="005F2D95">
        <w:t>транша по заявлению на предоставление субсидии</w:t>
      </w:r>
      <w:r>
        <w:t xml:space="preserve"> </w:t>
      </w:r>
      <w:r w:rsidRPr="005F2D95">
        <w:t>юридически</w:t>
      </w:r>
      <w:r>
        <w:t>м</w:t>
      </w:r>
      <w:r w:rsidRPr="005F2D95">
        <w:t xml:space="preserve"> лиц</w:t>
      </w:r>
      <w:r>
        <w:t>ам и индивидуальным</w:t>
      </w:r>
      <w:r w:rsidRPr="005F2D95">
        <w:t xml:space="preserve"> предпринимател</w:t>
      </w:r>
      <w:r>
        <w:t>ям</w:t>
      </w:r>
      <w:r w:rsidRPr="005F2D95">
        <w:t xml:space="preserve"> </w:t>
      </w:r>
      <w:r>
        <w:t>на стимулирование найма безработных граждан (является ответом на тип сообщения 80).</w:t>
      </w:r>
    </w:p>
    <w:p w14:paraId="315B82FE"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80" w:name="_Toc83656156"/>
      <w:bookmarkStart w:id="81" w:name="_Toc89167791"/>
      <w:r>
        <w:rPr>
          <w:rStyle w:val="a8"/>
          <w:rFonts w:eastAsia="+mn-ea"/>
          <w:b/>
          <w:kern w:val="24"/>
          <w:lang w:val="ru-RU"/>
        </w:rPr>
        <w:t>Структура</w:t>
      </w:r>
      <w:bookmarkEnd w:id="80"/>
      <w:bookmarkEnd w:id="81"/>
    </w:p>
    <w:p w14:paraId="1EBD0C23" w14:textId="23C19F77" w:rsidR="008246A5" w:rsidRDefault="008246A5" w:rsidP="008246A5">
      <w:r>
        <w:t xml:space="preserve">Таблица </w:t>
      </w:r>
      <w:r>
        <w:fldChar w:fldCharType="begin"/>
      </w:r>
      <w:r>
        <w:instrText xml:space="preserve"> SEQ Таблица \* ARABIC </w:instrText>
      </w:r>
      <w:r>
        <w:fldChar w:fldCharType="separate"/>
      </w:r>
      <w:r w:rsidR="00531435">
        <w:rPr>
          <w:noProof/>
          <w:lang w:val="ru-RU"/>
        </w:rPr>
        <w:t>8</w:t>
      </w:r>
      <w:r>
        <w:rPr>
          <w:noProof/>
        </w:rPr>
        <w:t>1</w:t>
      </w:r>
      <w:r>
        <w:fldChar w:fldCharType="end"/>
      </w:r>
      <w:r>
        <w:rPr>
          <w:lang w:val="ru-RU"/>
        </w:rPr>
        <w:t xml:space="preserve"> </w:t>
      </w:r>
      <w:r w:rsidRPr="004871A8">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246A5" w:rsidRPr="002776AF" w14:paraId="5EC3EDA6" w14:textId="77777777" w:rsidTr="00C2556C">
        <w:tc>
          <w:tcPr>
            <w:tcW w:w="2411" w:type="dxa"/>
          </w:tcPr>
          <w:p w14:paraId="55876797" w14:textId="77777777" w:rsidR="008246A5" w:rsidRPr="002776AF" w:rsidRDefault="008246A5" w:rsidP="00C2556C">
            <w:pPr>
              <w:pStyle w:val="ab"/>
              <w:jc w:val="center"/>
              <w:rPr>
                <w:b/>
              </w:rPr>
            </w:pPr>
            <w:r w:rsidRPr="002776AF">
              <w:rPr>
                <w:b/>
              </w:rPr>
              <w:t>Атрибут/элемент</w:t>
            </w:r>
          </w:p>
        </w:tc>
        <w:tc>
          <w:tcPr>
            <w:tcW w:w="2409" w:type="dxa"/>
          </w:tcPr>
          <w:p w14:paraId="469DF3A2" w14:textId="77777777" w:rsidR="008246A5" w:rsidRPr="002776AF" w:rsidRDefault="008246A5" w:rsidP="00C2556C">
            <w:pPr>
              <w:pStyle w:val="ab"/>
              <w:jc w:val="center"/>
              <w:rPr>
                <w:b/>
              </w:rPr>
            </w:pPr>
            <w:r w:rsidRPr="002776AF">
              <w:rPr>
                <w:b/>
              </w:rPr>
              <w:t>Тип</w:t>
            </w:r>
          </w:p>
        </w:tc>
        <w:tc>
          <w:tcPr>
            <w:tcW w:w="1276" w:type="dxa"/>
          </w:tcPr>
          <w:p w14:paraId="34985748" w14:textId="77777777" w:rsidR="008246A5" w:rsidRPr="002776AF" w:rsidRDefault="008246A5" w:rsidP="00C2556C">
            <w:pPr>
              <w:jc w:val="center"/>
              <w:rPr>
                <w:b/>
                <w:szCs w:val="22"/>
                <w:lang w:val="ru-RU"/>
              </w:rPr>
            </w:pPr>
            <w:r w:rsidRPr="002776AF">
              <w:rPr>
                <w:b/>
                <w:szCs w:val="22"/>
                <w:lang w:val="ru-RU"/>
              </w:rPr>
              <w:t>Ограничения</w:t>
            </w:r>
          </w:p>
        </w:tc>
        <w:tc>
          <w:tcPr>
            <w:tcW w:w="1418" w:type="dxa"/>
          </w:tcPr>
          <w:p w14:paraId="53593F4B" w14:textId="77777777" w:rsidR="008246A5" w:rsidRPr="002776AF" w:rsidRDefault="008246A5" w:rsidP="00C2556C">
            <w:pPr>
              <w:jc w:val="center"/>
              <w:rPr>
                <w:b/>
                <w:szCs w:val="22"/>
              </w:rPr>
            </w:pPr>
            <w:r w:rsidRPr="002776AF">
              <w:rPr>
                <w:b/>
                <w:szCs w:val="22"/>
              </w:rPr>
              <w:t>Количество вхождений</w:t>
            </w:r>
          </w:p>
        </w:tc>
        <w:tc>
          <w:tcPr>
            <w:tcW w:w="2233" w:type="dxa"/>
          </w:tcPr>
          <w:p w14:paraId="21DE0DCB" w14:textId="77777777" w:rsidR="008246A5" w:rsidRPr="002776AF" w:rsidRDefault="008246A5" w:rsidP="00C2556C">
            <w:pPr>
              <w:pStyle w:val="ab"/>
              <w:jc w:val="center"/>
              <w:rPr>
                <w:b/>
              </w:rPr>
            </w:pPr>
            <w:r w:rsidRPr="002776AF">
              <w:rPr>
                <w:b/>
              </w:rPr>
              <w:t>Примечание</w:t>
            </w:r>
          </w:p>
        </w:tc>
      </w:tr>
      <w:tr w:rsidR="008246A5" w:rsidRPr="00AE3CF5" w14:paraId="2BF9F5C5" w14:textId="77777777" w:rsidTr="00C2556C">
        <w:tc>
          <w:tcPr>
            <w:tcW w:w="2411" w:type="dxa"/>
          </w:tcPr>
          <w:p w14:paraId="1D80EF65" w14:textId="77777777" w:rsidR="008246A5" w:rsidRPr="002776AF" w:rsidRDefault="008246A5" w:rsidP="00C2556C">
            <w:pPr>
              <w:pStyle w:val="ab"/>
              <w:jc w:val="left"/>
              <w:rPr>
                <w:lang w:val="en-US"/>
              </w:rPr>
            </w:pPr>
            <w:r w:rsidRPr="00E81FFE">
              <w:rPr>
                <w:rFonts w:eastAsia="+mn-ea"/>
              </w:rPr>
              <w:t>sttmntStatusResponse</w:t>
            </w:r>
          </w:p>
        </w:tc>
        <w:tc>
          <w:tcPr>
            <w:tcW w:w="2409" w:type="dxa"/>
          </w:tcPr>
          <w:p w14:paraId="766CB35B" w14:textId="77777777" w:rsidR="008246A5" w:rsidRPr="002776AF" w:rsidRDefault="008246A5" w:rsidP="00C2556C">
            <w:pPr>
              <w:pStyle w:val="ab"/>
              <w:jc w:val="left"/>
              <w:rPr>
                <w:lang w:val="en-US"/>
              </w:rPr>
            </w:pPr>
            <w:r w:rsidRPr="00E81FFE">
              <w:rPr>
                <w:rFonts w:eastAsia="+mn-ea"/>
              </w:rPr>
              <w:t>SttmntStatusResponseType</w:t>
            </w:r>
          </w:p>
        </w:tc>
        <w:tc>
          <w:tcPr>
            <w:tcW w:w="1276" w:type="dxa"/>
          </w:tcPr>
          <w:p w14:paraId="432996B4" w14:textId="77777777" w:rsidR="008246A5" w:rsidRPr="002776AF" w:rsidRDefault="008246A5" w:rsidP="00C2556C">
            <w:pPr>
              <w:pStyle w:val="ab"/>
              <w:jc w:val="left"/>
            </w:pPr>
            <w:r w:rsidRPr="002776AF">
              <w:t>-</w:t>
            </w:r>
          </w:p>
        </w:tc>
        <w:tc>
          <w:tcPr>
            <w:tcW w:w="1418" w:type="dxa"/>
          </w:tcPr>
          <w:p w14:paraId="2D875FEB" w14:textId="77777777" w:rsidR="008246A5" w:rsidRPr="002776AF" w:rsidRDefault="008246A5" w:rsidP="00C2556C">
            <w:pPr>
              <w:pStyle w:val="ab"/>
              <w:jc w:val="left"/>
            </w:pPr>
            <w:r w:rsidRPr="002776AF">
              <w:t>1</w:t>
            </w:r>
          </w:p>
        </w:tc>
        <w:tc>
          <w:tcPr>
            <w:tcW w:w="2233" w:type="dxa"/>
          </w:tcPr>
          <w:p w14:paraId="3D777CC2" w14:textId="77777777" w:rsidR="008246A5" w:rsidRPr="002776AF" w:rsidRDefault="008246A5" w:rsidP="00C2556C">
            <w:pPr>
              <w:pStyle w:val="ab"/>
              <w:jc w:val="left"/>
            </w:pPr>
            <w:r w:rsidRPr="00E81FFE">
              <w:t>Статус транша по заявлению на предоставление субсидии</w:t>
            </w:r>
          </w:p>
        </w:tc>
      </w:tr>
    </w:tbl>
    <w:p w14:paraId="2F56517F" w14:textId="77777777" w:rsidR="008246A5" w:rsidRPr="00E1659B" w:rsidRDefault="008246A5" w:rsidP="008246A5">
      <w:pPr>
        <w:rPr>
          <w:rFonts w:eastAsia="+mn-ea"/>
          <w:lang w:val="ru-RU"/>
        </w:rPr>
      </w:pPr>
    </w:p>
    <w:p w14:paraId="1D814131"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82" w:name="_Toc83656157"/>
      <w:bookmarkStart w:id="83" w:name="_Toc89167792"/>
      <w:r>
        <w:rPr>
          <w:rStyle w:val="a8"/>
          <w:rFonts w:eastAsia="+mn-ea"/>
          <w:b/>
          <w:kern w:val="24"/>
          <w:lang w:val="ru-RU"/>
        </w:rPr>
        <w:t>Пример</w:t>
      </w:r>
      <w:bookmarkEnd w:id="82"/>
      <w:bookmarkEnd w:id="83"/>
    </w:p>
    <w:p w14:paraId="02AEB64B" w14:textId="77777777" w:rsidR="008246A5" w:rsidRDefault="008246A5" w:rsidP="008246A5">
      <w:pPr>
        <w:rPr>
          <w:lang w:val="ru-RU"/>
        </w:rPr>
      </w:pPr>
    </w:p>
    <w:p w14:paraId="03940549" w14:textId="77777777" w:rsidR="008246A5" w:rsidRPr="001D3F6D" w:rsidRDefault="008246A5" w:rsidP="008246A5">
      <w:r w:rsidRPr="001D3F6D">
        <w:t>&lt;v01:sttmntStatusResponse xmlns:v01="http://www.fss.ru/integration/types/pvso/refund/unempl/v01" xmlns:v011="http://www.fss.ru/integration/types/common/v01"&gt;</w:t>
      </w:r>
    </w:p>
    <w:p w14:paraId="609B712D" w14:textId="77777777" w:rsidR="008246A5" w:rsidRPr="001D3F6D" w:rsidRDefault="008246A5" w:rsidP="008246A5">
      <w:r w:rsidRPr="001D3F6D">
        <w:t xml:space="preserve">  &lt;v01:sttmntNumber&gt;3561&lt;/v01:sttmntNumber&gt;</w:t>
      </w:r>
    </w:p>
    <w:p w14:paraId="4651A9E6" w14:textId="77777777" w:rsidR="008246A5" w:rsidRPr="001D3F6D" w:rsidRDefault="008246A5" w:rsidP="008246A5">
      <w:r w:rsidRPr="001D3F6D">
        <w:t xml:space="preserve">  &lt;v01:status&gt;REJECTED&lt;/v01:status&gt;</w:t>
      </w:r>
    </w:p>
    <w:p w14:paraId="45EFAFF3" w14:textId="77777777" w:rsidR="008246A5" w:rsidRPr="001D3F6D" w:rsidRDefault="008246A5" w:rsidP="008246A5">
      <w:r w:rsidRPr="001D3F6D">
        <w:t xml:space="preserve">  &lt;v01:errorList&gt;</w:t>
      </w:r>
    </w:p>
    <w:p w14:paraId="173DDD7D" w14:textId="77777777" w:rsidR="008246A5" w:rsidRPr="001D3F6D" w:rsidRDefault="008246A5" w:rsidP="008246A5">
      <w:r w:rsidRPr="001D3F6D">
        <w:t xml:space="preserve">    &lt;v011:code&gt;ERR_31&lt;/v011:code&gt;</w:t>
      </w:r>
    </w:p>
    <w:p w14:paraId="3B66C094" w14:textId="77777777" w:rsidR="008246A5" w:rsidRPr="001D3F6D" w:rsidRDefault="008246A5" w:rsidP="008246A5">
      <w:pPr>
        <w:rPr>
          <w:lang w:val="ru-RU"/>
        </w:rPr>
      </w:pPr>
      <w:r w:rsidRPr="001D3F6D">
        <w:t xml:space="preserve">    </w:t>
      </w:r>
      <w:r w:rsidRPr="001D3F6D">
        <w:rPr>
          <w:lang w:val="ru-RU"/>
        </w:rPr>
        <w:t>&lt;v011:message&gt;Перрерасчётное заявление №null не соотвествует первичному (заявление №1590) по количеству и составу постоянных сведений.&lt;/v011:message&gt;</w:t>
      </w:r>
    </w:p>
    <w:p w14:paraId="6FF6C222" w14:textId="77777777" w:rsidR="008246A5" w:rsidRPr="001D3F6D" w:rsidRDefault="008246A5" w:rsidP="008246A5">
      <w:r w:rsidRPr="001D3F6D">
        <w:rPr>
          <w:lang w:val="ru-RU"/>
        </w:rPr>
        <w:t xml:space="preserve">  </w:t>
      </w:r>
      <w:r w:rsidRPr="001D3F6D">
        <w:t>&lt;/v01:errorList&gt;</w:t>
      </w:r>
    </w:p>
    <w:p w14:paraId="6882806B" w14:textId="77777777" w:rsidR="008246A5" w:rsidRPr="001D3F6D" w:rsidRDefault="008246A5" w:rsidP="008246A5">
      <w:r w:rsidRPr="001D3F6D">
        <w:t xml:space="preserve">  &lt;v01:workerStatusList&gt;</w:t>
      </w:r>
    </w:p>
    <w:p w14:paraId="718582A0" w14:textId="77777777" w:rsidR="008246A5" w:rsidRPr="001D3F6D" w:rsidRDefault="008246A5" w:rsidP="008246A5">
      <w:r w:rsidRPr="001D3F6D">
        <w:t xml:space="preserve">    &lt;v01:workerStatus&gt;</w:t>
      </w:r>
    </w:p>
    <w:p w14:paraId="29F13AB3" w14:textId="77777777" w:rsidR="008246A5" w:rsidRPr="001D3F6D" w:rsidRDefault="008246A5" w:rsidP="008246A5">
      <w:r w:rsidRPr="001D3F6D">
        <w:t xml:space="preserve">      &lt;v01:rowNum&gt;1&lt;/v01:rowNum&gt;</w:t>
      </w:r>
    </w:p>
    <w:p w14:paraId="2665A132" w14:textId="77777777" w:rsidR="008246A5" w:rsidRPr="001D3F6D" w:rsidRDefault="008246A5" w:rsidP="008246A5">
      <w:r w:rsidRPr="001D3F6D">
        <w:t xml:space="preserve">      &lt;v01:status&gt;ITEM_REJECTED&lt;/v01:status&gt;</w:t>
      </w:r>
    </w:p>
    <w:p w14:paraId="23E5CF89" w14:textId="77777777" w:rsidR="008246A5" w:rsidRPr="00AE3B77" w:rsidRDefault="008246A5" w:rsidP="008246A5">
      <w:r w:rsidRPr="001D3F6D">
        <w:t xml:space="preserve">    </w:t>
      </w:r>
      <w:r w:rsidRPr="00AE3B77">
        <w:t>&lt;/v01:workerStatus&gt;</w:t>
      </w:r>
    </w:p>
    <w:p w14:paraId="4257827A" w14:textId="77777777" w:rsidR="008246A5" w:rsidRPr="00AE3B77" w:rsidRDefault="008246A5" w:rsidP="008246A5">
      <w:r w:rsidRPr="00AE3B77">
        <w:t xml:space="preserve">  &lt;/v01:workerStatusList&gt;</w:t>
      </w:r>
    </w:p>
    <w:p w14:paraId="323555A4" w14:textId="77777777" w:rsidR="008246A5" w:rsidRPr="00AE3B77" w:rsidRDefault="008246A5" w:rsidP="008246A5">
      <w:r w:rsidRPr="00AE3B77">
        <w:t>&lt;/v01:sttmntStatusResponse&gt;</w:t>
      </w:r>
    </w:p>
    <w:p w14:paraId="43234DD1" w14:textId="77777777" w:rsidR="008246A5" w:rsidRPr="00915E3E" w:rsidRDefault="008246A5" w:rsidP="008246A5">
      <w:pPr>
        <w:pStyle w:val="18"/>
        <w:numPr>
          <w:ilvl w:val="0"/>
          <w:numId w:val="1"/>
        </w:numPr>
        <w:spacing w:line="360" w:lineRule="auto"/>
        <w:jc w:val="left"/>
        <w:rPr>
          <w:lang w:val="ru-RU"/>
        </w:rPr>
      </w:pPr>
      <w:bookmarkStart w:id="84" w:name="_Ref76125535"/>
      <w:bookmarkStart w:id="85" w:name="_Toc83656158"/>
      <w:bookmarkStart w:id="86" w:name="_Toc89167793"/>
      <w:r>
        <w:rPr>
          <w:lang w:val="ru-RU"/>
        </w:rPr>
        <w:t>Тип сообщения 82: з</w:t>
      </w:r>
      <w:r w:rsidRPr="005F2D95">
        <w:rPr>
          <w:lang w:val="ru-RU"/>
        </w:rPr>
        <w:t>аявление об отказе от субсидии, предоставляемой для стимулирования найма безработных граждан</w:t>
      </w:r>
      <w:bookmarkEnd w:id="84"/>
      <w:bookmarkEnd w:id="85"/>
      <w:bookmarkEnd w:id="86"/>
    </w:p>
    <w:p w14:paraId="3C6D3194"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87" w:name="_Toc83656159"/>
      <w:bookmarkStart w:id="88" w:name="_Toc89167794"/>
      <w:r>
        <w:rPr>
          <w:rStyle w:val="a8"/>
          <w:rFonts w:eastAsia="+mn-ea"/>
          <w:b/>
          <w:kern w:val="24"/>
          <w:lang w:val="ru-RU"/>
        </w:rPr>
        <w:t>Описание</w:t>
      </w:r>
      <w:bookmarkEnd w:id="87"/>
      <w:bookmarkEnd w:id="88"/>
    </w:p>
    <w:p w14:paraId="4413CEC3" w14:textId="77777777" w:rsidR="008246A5" w:rsidRDefault="008246A5" w:rsidP="008246A5">
      <w:pPr>
        <w:pStyle w:val="a9"/>
      </w:pPr>
      <w:r>
        <w:t>Тип сообщения 82.</w:t>
      </w:r>
    </w:p>
    <w:p w14:paraId="46EFDA11" w14:textId="77777777" w:rsidR="008246A5" w:rsidRDefault="008246A5" w:rsidP="008246A5">
      <w:pPr>
        <w:pStyle w:val="a9"/>
      </w:pPr>
      <w:r>
        <w:t>З</w:t>
      </w:r>
      <w:r w:rsidRPr="005F2D95">
        <w:t>аявление об отказе от субсидии, предоставляемой для стимулирования найма безработных граждан</w:t>
      </w:r>
      <w:r>
        <w:t>.</w:t>
      </w:r>
    </w:p>
    <w:p w14:paraId="7A8DA619" w14:textId="77777777" w:rsidR="008246A5" w:rsidRDefault="008246A5" w:rsidP="008246A5">
      <w:pPr>
        <w:pStyle w:val="a9"/>
      </w:pPr>
      <w:r>
        <w:t>Документ реализован в рамках исполнения постановления</w:t>
      </w:r>
      <w:r w:rsidRPr="005F2D95">
        <w:t xml:space="preserve"> Правительства Российской Федерации от 13 марта 2021 г. N 362 «О государственной поддержке в 2021 году юридических лиц и индивидуальных предпринимателей при трудоустройстве безработных граждан»</w:t>
      </w:r>
      <w:r>
        <w:t>.</w:t>
      </w:r>
    </w:p>
    <w:p w14:paraId="272A0AD0"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89" w:name="_Toc83656160"/>
      <w:bookmarkStart w:id="90" w:name="_Toc89167795"/>
      <w:r>
        <w:rPr>
          <w:rStyle w:val="a8"/>
          <w:rFonts w:eastAsia="+mn-ea"/>
          <w:b/>
          <w:kern w:val="24"/>
          <w:lang w:val="ru-RU"/>
        </w:rPr>
        <w:t>Структура</w:t>
      </w:r>
      <w:bookmarkEnd w:id="89"/>
      <w:bookmarkEnd w:id="90"/>
    </w:p>
    <w:p w14:paraId="12ED9F9D" w14:textId="28759B46" w:rsidR="008246A5" w:rsidRDefault="008246A5" w:rsidP="008246A5">
      <w:r>
        <w:t xml:space="preserve">Таблица </w:t>
      </w:r>
      <w:r>
        <w:fldChar w:fldCharType="begin"/>
      </w:r>
      <w:r>
        <w:instrText xml:space="preserve"> SEQ Таблица \* ARABIC </w:instrText>
      </w:r>
      <w:r>
        <w:fldChar w:fldCharType="separate"/>
      </w:r>
      <w:r w:rsidR="00531435">
        <w:rPr>
          <w:noProof/>
          <w:lang w:val="ru-RU"/>
        </w:rPr>
        <w:t>8</w:t>
      </w:r>
      <w:r>
        <w:rPr>
          <w:noProof/>
        </w:rPr>
        <w:t>2</w:t>
      </w:r>
      <w:r>
        <w:fldChar w:fldCharType="end"/>
      </w:r>
      <w:r>
        <w:rPr>
          <w:lang w:val="ru-RU"/>
        </w:rPr>
        <w:t xml:space="preserve"> </w:t>
      </w:r>
      <w:r w:rsidRPr="00D04E50">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246A5" w:rsidRPr="002776AF" w14:paraId="2921013E" w14:textId="77777777" w:rsidTr="00C2556C">
        <w:tc>
          <w:tcPr>
            <w:tcW w:w="2411" w:type="dxa"/>
          </w:tcPr>
          <w:p w14:paraId="4110F98A" w14:textId="77777777" w:rsidR="008246A5" w:rsidRPr="002776AF" w:rsidRDefault="008246A5" w:rsidP="00C2556C">
            <w:pPr>
              <w:pStyle w:val="ab"/>
              <w:jc w:val="center"/>
              <w:rPr>
                <w:b/>
              </w:rPr>
            </w:pPr>
            <w:r w:rsidRPr="002776AF">
              <w:rPr>
                <w:b/>
              </w:rPr>
              <w:t>Атрибут/элемент</w:t>
            </w:r>
          </w:p>
        </w:tc>
        <w:tc>
          <w:tcPr>
            <w:tcW w:w="2409" w:type="dxa"/>
          </w:tcPr>
          <w:p w14:paraId="4342031E" w14:textId="77777777" w:rsidR="008246A5" w:rsidRPr="002776AF" w:rsidRDefault="008246A5" w:rsidP="00C2556C">
            <w:pPr>
              <w:pStyle w:val="ab"/>
              <w:jc w:val="center"/>
              <w:rPr>
                <w:b/>
              </w:rPr>
            </w:pPr>
            <w:r w:rsidRPr="002776AF">
              <w:rPr>
                <w:b/>
              </w:rPr>
              <w:t>Тип</w:t>
            </w:r>
          </w:p>
        </w:tc>
        <w:tc>
          <w:tcPr>
            <w:tcW w:w="1276" w:type="dxa"/>
          </w:tcPr>
          <w:p w14:paraId="567E6386" w14:textId="77777777" w:rsidR="008246A5" w:rsidRPr="002776AF" w:rsidRDefault="008246A5" w:rsidP="00C2556C">
            <w:pPr>
              <w:jc w:val="center"/>
              <w:rPr>
                <w:b/>
                <w:szCs w:val="22"/>
                <w:lang w:val="ru-RU"/>
              </w:rPr>
            </w:pPr>
            <w:r w:rsidRPr="002776AF">
              <w:rPr>
                <w:b/>
                <w:szCs w:val="22"/>
                <w:lang w:val="ru-RU"/>
              </w:rPr>
              <w:t>Ограничения</w:t>
            </w:r>
          </w:p>
        </w:tc>
        <w:tc>
          <w:tcPr>
            <w:tcW w:w="1418" w:type="dxa"/>
          </w:tcPr>
          <w:p w14:paraId="49BCEC69" w14:textId="77777777" w:rsidR="008246A5" w:rsidRPr="002776AF" w:rsidRDefault="008246A5" w:rsidP="00C2556C">
            <w:pPr>
              <w:jc w:val="center"/>
              <w:rPr>
                <w:b/>
                <w:szCs w:val="22"/>
              </w:rPr>
            </w:pPr>
            <w:r w:rsidRPr="002776AF">
              <w:rPr>
                <w:b/>
                <w:szCs w:val="22"/>
              </w:rPr>
              <w:t>Количество вхождений</w:t>
            </w:r>
          </w:p>
        </w:tc>
        <w:tc>
          <w:tcPr>
            <w:tcW w:w="2233" w:type="dxa"/>
          </w:tcPr>
          <w:p w14:paraId="6FC66516" w14:textId="77777777" w:rsidR="008246A5" w:rsidRPr="002776AF" w:rsidRDefault="008246A5" w:rsidP="00C2556C">
            <w:pPr>
              <w:pStyle w:val="ab"/>
              <w:jc w:val="center"/>
              <w:rPr>
                <w:b/>
              </w:rPr>
            </w:pPr>
            <w:r w:rsidRPr="002776AF">
              <w:rPr>
                <w:b/>
              </w:rPr>
              <w:t>Примечание</w:t>
            </w:r>
          </w:p>
        </w:tc>
      </w:tr>
      <w:tr w:rsidR="008246A5" w:rsidRPr="00AE3CF5" w14:paraId="1F852D61" w14:textId="77777777" w:rsidTr="00C2556C">
        <w:tc>
          <w:tcPr>
            <w:tcW w:w="2411" w:type="dxa"/>
          </w:tcPr>
          <w:p w14:paraId="723971ED" w14:textId="77777777" w:rsidR="008246A5" w:rsidRPr="002776AF" w:rsidRDefault="008246A5" w:rsidP="00C2556C">
            <w:pPr>
              <w:pStyle w:val="ab"/>
              <w:jc w:val="left"/>
              <w:rPr>
                <w:lang w:val="en-US"/>
              </w:rPr>
            </w:pPr>
            <w:r w:rsidRPr="00C8597A">
              <w:rPr>
                <w:rFonts w:eastAsia="+mn-ea"/>
              </w:rPr>
              <w:t>sttmntRefuseRefundUnempl</w:t>
            </w:r>
          </w:p>
        </w:tc>
        <w:tc>
          <w:tcPr>
            <w:tcW w:w="2409" w:type="dxa"/>
          </w:tcPr>
          <w:p w14:paraId="20D4791A" w14:textId="77777777" w:rsidR="008246A5" w:rsidRPr="002776AF" w:rsidRDefault="008246A5" w:rsidP="00C2556C">
            <w:pPr>
              <w:pStyle w:val="ab"/>
              <w:jc w:val="left"/>
              <w:rPr>
                <w:lang w:val="en-US"/>
              </w:rPr>
            </w:pPr>
            <w:r w:rsidRPr="00C8597A">
              <w:rPr>
                <w:rFonts w:eastAsia="+mn-ea"/>
              </w:rPr>
              <w:t>SttmntRefuseRefundUnemplType</w:t>
            </w:r>
          </w:p>
        </w:tc>
        <w:tc>
          <w:tcPr>
            <w:tcW w:w="1276" w:type="dxa"/>
          </w:tcPr>
          <w:p w14:paraId="1236926B" w14:textId="77777777" w:rsidR="008246A5" w:rsidRPr="002776AF" w:rsidRDefault="008246A5" w:rsidP="00C2556C">
            <w:pPr>
              <w:pStyle w:val="ab"/>
              <w:jc w:val="left"/>
            </w:pPr>
            <w:r w:rsidRPr="002776AF">
              <w:t>-</w:t>
            </w:r>
          </w:p>
        </w:tc>
        <w:tc>
          <w:tcPr>
            <w:tcW w:w="1418" w:type="dxa"/>
          </w:tcPr>
          <w:p w14:paraId="529BE0A5" w14:textId="77777777" w:rsidR="008246A5" w:rsidRPr="002776AF" w:rsidRDefault="008246A5" w:rsidP="00C2556C">
            <w:pPr>
              <w:pStyle w:val="ab"/>
              <w:jc w:val="left"/>
            </w:pPr>
            <w:r w:rsidRPr="002776AF">
              <w:t>1</w:t>
            </w:r>
          </w:p>
        </w:tc>
        <w:tc>
          <w:tcPr>
            <w:tcW w:w="2233" w:type="dxa"/>
          </w:tcPr>
          <w:p w14:paraId="4106089C" w14:textId="77777777" w:rsidR="008246A5" w:rsidRPr="002776AF" w:rsidRDefault="008246A5" w:rsidP="00C2556C">
            <w:pPr>
              <w:pStyle w:val="ab"/>
              <w:jc w:val="left"/>
            </w:pPr>
            <w:r>
              <w:t>З</w:t>
            </w:r>
            <w:r w:rsidRPr="00C8597A">
              <w:t>аявление об отказе от субсидии, предоставляемой для стимулирования найма безработных граждан</w:t>
            </w:r>
          </w:p>
        </w:tc>
      </w:tr>
    </w:tbl>
    <w:p w14:paraId="532A9A82" w14:textId="77777777" w:rsidR="008246A5" w:rsidRPr="00E1659B" w:rsidRDefault="008246A5" w:rsidP="008246A5">
      <w:pPr>
        <w:rPr>
          <w:rFonts w:eastAsia="+mn-ea"/>
          <w:lang w:val="ru-RU"/>
        </w:rPr>
      </w:pPr>
    </w:p>
    <w:p w14:paraId="247656E1"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91" w:name="_Toc83656161"/>
      <w:bookmarkStart w:id="92" w:name="_Toc89167796"/>
      <w:r>
        <w:rPr>
          <w:rStyle w:val="a8"/>
          <w:rFonts w:eastAsia="+mn-ea"/>
          <w:b/>
          <w:kern w:val="24"/>
          <w:lang w:val="ru-RU"/>
        </w:rPr>
        <w:t>Пример</w:t>
      </w:r>
      <w:bookmarkEnd w:id="91"/>
      <w:bookmarkEnd w:id="92"/>
    </w:p>
    <w:p w14:paraId="6AEFAD8F" w14:textId="77777777" w:rsidR="008246A5" w:rsidRDefault="008246A5" w:rsidP="008246A5">
      <w:pPr>
        <w:rPr>
          <w:rFonts w:eastAsia="+mn-ea"/>
          <w:lang w:val="ru-RU"/>
        </w:rPr>
      </w:pPr>
      <w:r w:rsidRPr="00FD06D4">
        <w:rPr>
          <w:rFonts w:eastAsia="+mn-ea"/>
          <w:lang w:val="ru-RU"/>
        </w:rPr>
        <w:t>&lt;?xml version="1.0" encoding="UTF-8" standalone="yes"?&gt;&lt;ns11:simpleSignSttmntRefuseRefundUnempl xmlns:ns2="http://fz122.fss.ru" xmlns:ns3="http://www.fss.ru/integration/types/kp/docrequire/v01" xmlns:ns4="http://www.fss.ru/integration/types/pvso/refund/unempl/v01" xmlns:ns5="http://www.fss.ru/integration/types/vsr/v01" xmlns:ns6="http://www.fss.ru/integration/types/wsClient/v01" xmlns:ns7="http://www.fss.ru/integration/types/prvn/fpm/v01" xmlns:ns8="http://www.fss.ru/integration/types/uv/claimrefund/v01" xmlns:ns9="http://www.fss.ru/integration/types/uv/pattern/v01" xmlns:ns10="http://www.fss.ru/integration/types/rvz/docrequire/v01" xmlns:ns11="http://www.fss.ru/integration/types/lk/insurer/v01" signPublicKey="00000000000" signPrivateKey="66faf43f-1fbf-4f7a-a8c9-c3b8523d7227"&gt;&lt;ns4:orgInfo&gt;&lt;ns4:legalEntity&gt;&lt;ns4:nameOrg&gt;ОБЩЕСТВО С ОГРАНИЧЕННОЙ ОТВЕТСТВЕННОСТЬЮ "ГУБКИНСКИЙ МЕХАНИЧЕСКИЙ ЗАВОД" (uat)&lt;/ns4:nameOrg&gt;&lt;ns4:inn&gt;3127506837&lt;/ns4:inn&gt;&lt;ns4:kpp&gt;312701001&lt;/ns4:kpp&gt;&lt;ns4:ogrn&gt;1023102257045&lt;/ns4:ogrn&gt;&lt;ns4:regNum&gt;3103275205&lt;/ns4:regNum&gt;&lt;/ns4:legalEntity&gt;&lt;/ns4:orgInfo&gt;&lt;/ns11:simpleSignSttmntRefuseRefundUnempl&gt;</w:t>
      </w:r>
    </w:p>
    <w:p w14:paraId="07E22D28" w14:textId="77777777" w:rsidR="008246A5" w:rsidRPr="00915E3E" w:rsidRDefault="008246A5" w:rsidP="008246A5">
      <w:pPr>
        <w:pStyle w:val="18"/>
        <w:numPr>
          <w:ilvl w:val="0"/>
          <w:numId w:val="1"/>
        </w:numPr>
        <w:spacing w:line="360" w:lineRule="auto"/>
        <w:jc w:val="left"/>
        <w:rPr>
          <w:lang w:val="ru-RU"/>
        </w:rPr>
      </w:pPr>
      <w:bookmarkStart w:id="93" w:name="_Ref76125541"/>
      <w:bookmarkStart w:id="94" w:name="_Toc83656162"/>
      <w:bookmarkStart w:id="95" w:name="_Toc89167797"/>
      <w:r>
        <w:rPr>
          <w:lang w:val="ru-RU"/>
        </w:rPr>
        <w:t>Тип сообщения 83: результат обработки з</w:t>
      </w:r>
      <w:r w:rsidRPr="005F2D95">
        <w:rPr>
          <w:lang w:val="ru-RU"/>
        </w:rPr>
        <w:t>аявлени</w:t>
      </w:r>
      <w:r>
        <w:rPr>
          <w:lang w:val="ru-RU"/>
        </w:rPr>
        <w:t>я</w:t>
      </w:r>
      <w:r w:rsidRPr="005F2D95">
        <w:rPr>
          <w:lang w:val="ru-RU"/>
        </w:rPr>
        <w:t xml:space="preserve"> об отказе от субсидии, предоставляемой для стимулирования найма безработных граждан</w:t>
      </w:r>
      <w:bookmarkEnd w:id="93"/>
      <w:bookmarkEnd w:id="94"/>
      <w:bookmarkEnd w:id="95"/>
    </w:p>
    <w:p w14:paraId="0AEB01B8"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96" w:name="_Toc83656163"/>
      <w:bookmarkStart w:id="97" w:name="_Toc89167798"/>
      <w:r>
        <w:rPr>
          <w:rStyle w:val="a8"/>
          <w:rFonts w:eastAsia="+mn-ea"/>
          <w:b/>
          <w:kern w:val="24"/>
          <w:lang w:val="ru-RU"/>
        </w:rPr>
        <w:t>Описание</w:t>
      </w:r>
      <w:bookmarkEnd w:id="96"/>
      <w:bookmarkEnd w:id="97"/>
    </w:p>
    <w:p w14:paraId="74ADAD6F" w14:textId="77777777" w:rsidR="008246A5" w:rsidRDefault="008246A5" w:rsidP="008246A5">
      <w:pPr>
        <w:pStyle w:val="a9"/>
      </w:pPr>
      <w:r>
        <w:t>Тип сообщения 83.</w:t>
      </w:r>
    </w:p>
    <w:p w14:paraId="45E36100" w14:textId="77777777" w:rsidR="008246A5" w:rsidRDefault="008246A5" w:rsidP="008246A5">
      <w:pPr>
        <w:pStyle w:val="a9"/>
      </w:pPr>
      <w:r>
        <w:t>Результат обработки з</w:t>
      </w:r>
      <w:r w:rsidRPr="005F2D95">
        <w:t>аявлени</w:t>
      </w:r>
      <w:r>
        <w:t>я</w:t>
      </w:r>
      <w:r w:rsidRPr="005F2D95">
        <w:t xml:space="preserve"> об отказе от субсидии, предоставляемой для стимулирования найма безработных граждан</w:t>
      </w:r>
      <w:r>
        <w:t xml:space="preserve"> (является ответом на тип сообщения 82).</w:t>
      </w:r>
    </w:p>
    <w:p w14:paraId="3F0D2992" w14:textId="77777777" w:rsidR="008246A5" w:rsidRDefault="008246A5" w:rsidP="008246A5">
      <w:pPr>
        <w:pStyle w:val="20"/>
        <w:keepLines w:val="0"/>
        <w:numPr>
          <w:ilvl w:val="1"/>
          <w:numId w:val="1"/>
        </w:numPr>
        <w:spacing w:before="0" w:line="360" w:lineRule="auto"/>
        <w:jc w:val="both"/>
        <w:rPr>
          <w:rStyle w:val="a8"/>
          <w:rFonts w:eastAsia="+mn-ea"/>
          <w:b/>
          <w:kern w:val="24"/>
          <w:lang w:val="ru-RU"/>
        </w:rPr>
      </w:pPr>
      <w:bookmarkStart w:id="98" w:name="_Toc83656164"/>
      <w:bookmarkStart w:id="99" w:name="_Toc89167799"/>
      <w:r>
        <w:rPr>
          <w:rStyle w:val="a8"/>
          <w:rFonts w:eastAsia="+mn-ea"/>
          <w:b/>
          <w:kern w:val="24"/>
          <w:lang w:val="ru-RU"/>
        </w:rPr>
        <w:t>Структура</w:t>
      </w:r>
      <w:bookmarkEnd w:id="98"/>
      <w:bookmarkEnd w:id="99"/>
    </w:p>
    <w:p w14:paraId="7700A771" w14:textId="2552E179" w:rsidR="008246A5" w:rsidRDefault="008246A5" w:rsidP="008246A5">
      <w:r>
        <w:t xml:space="preserve">Таблица </w:t>
      </w:r>
      <w:r>
        <w:fldChar w:fldCharType="begin"/>
      </w:r>
      <w:r>
        <w:instrText xml:space="preserve"> SEQ Таблица \* ARABIC </w:instrText>
      </w:r>
      <w:r>
        <w:fldChar w:fldCharType="separate"/>
      </w:r>
      <w:r w:rsidR="00531435">
        <w:rPr>
          <w:noProof/>
          <w:lang w:val="ru-RU"/>
        </w:rPr>
        <w:t>8</w:t>
      </w:r>
      <w:r>
        <w:rPr>
          <w:noProof/>
        </w:rPr>
        <w:t>3</w:t>
      </w:r>
      <w:r>
        <w:fldChar w:fldCharType="end"/>
      </w:r>
      <w:r>
        <w:rPr>
          <w:lang w:val="ru-RU"/>
        </w:rPr>
        <w:t xml:space="preserve"> </w:t>
      </w:r>
      <w:r w:rsidRPr="0064734E">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246A5" w:rsidRPr="002776AF" w14:paraId="3011D648" w14:textId="77777777" w:rsidTr="00C2556C">
        <w:tc>
          <w:tcPr>
            <w:tcW w:w="2411" w:type="dxa"/>
          </w:tcPr>
          <w:p w14:paraId="6F249F58" w14:textId="77777777" w:rsidR="008246A5" w:rsidRPr="002776AF" w:rsidRDefault="008246A5" w:rsidP="00C2556C">
            <w:pPr>
              <w:pStyle w:val="ab"/>
              <w:jc w:val="center"/>
              <w:rPr>
                <w:b/>
              </w:rPr>
            </w:pPr>
            <w:r w:rsidRPr="002776AF">
              <w:rPr>
                <w:b/>
              </w:rPr>
              <w:t>Атрибут/элемент</w:t>
            </w:r>
          </w:p>
        </w:tc>
        <w:tc>
          <w:tcPr>
            <w:tcW w:w="2409" w:type="dxa"/>
          </w:tcPr>
          <w:p w14:paraId="6B01F890" w14:textId="77777777" w:rsidR="008246A5" w:rsidRPr="002776AF" w:rsidRDefault="008246A5" w:rsidP="00C2556C">
            <w:pPr>
              <w:pStyle w:val="ab"/>
              <w:jc w:val="center"/>
              <w:rPr>
                <w:b/>
              </w:rPr>
            </w:pPr>
            <w:r w:rsidRPr="002776AF">
              <w:rPr>
                <w:b/>
              </w:rPr>
              <w:t>Тип</w:t>
            </w:r>
          </w:p>
        </w:tc>
        <w:tc>
          <w:tcPr>
            <w:tcW w:w="1276" w:type="dxa"/>
          </w:tcPr>
          <w:p w14:paraId="45A9A76B" w14:textId="77777777" w:rsidR="008246A5" w:rsidRPr="002776AF" w:rsidRDefault="008246A5" w:rsidP="00C2556C">
            <w:pPr>
              <w:jc w:val="center"/>
              <w:rPr>
                <w:b/>
                <w:szCs w:val="22"/>
                <w:lang w:val="ru-RU"/>
              </w:rPr>
            </w:pPr>
            <w:r w:rsidRPr="002776AF">
              <w:rPr>
                <w:b/>
                <w:szCs w:val="22"/>
                <w:lang w:val="ru-RU"/>
              </w:rPr>
              <w:t>Ограничения</w:t>
            </w:r>
          </w:p>
        </w:tc>
        <w:tc>
          <w:tcPr>
            <w:tcW w:w="1418" w:type="dxa"/>
          </w:tcPr>
          <w:p w14:paraId="18889E7F" w14:textId="77777777" w:rsidR="008246A5" w:rsidRPr="002776AF" w:rsidRDefault="008246A5" w:rsidP="00C2556C">
            <w:pPr>
              <w:jc w:val="center"/>
              <w:rPr>
                <w:b/>
                <w:szCs w:val="22"/>
              </w:rPr>
            </w:pPr>
            <w:r w:rsidRPr="002776AF">
              <w:rPr>
                <w:b/>
                <w:szCs w:val="22"/>
              </w:rPr>
              <w:t>Количество вхождений</w:t>
            </w:r>
          </w:p>
        </w:tc>
        <w:tc>
          <w:tcPr>
            <w:tcW w:w="2233" w:type="dxa"/>
          </w:tcPr>
          <w:p w14:paraId="4C3533D2" w14:textId="77777777" w:rsidR="008246A5" w:rsidRPr="002776AF" w:rsidRDefault="008246A5" w:rsidP="00C2556C">
            <w:pPr>
              <w:pStyle w:val="ab"/>
              <w:jc w:val="center"/>
              <w:rPr>
                <w:b/>
              </w:rPr>
            </w:pPr>
            <w:r w:rsidRPr="002776AF">
              <w:rPr>
                <w:b/>
              </w:rPr>
              <w:t>Примечание</w:t>
            </w:r>
          </w:p>
        </w:tc>
      </w:tr>
      <w:tr w:rsidR="008246A5" w:rsidRPr="00AE3CF5" w14:paraId="330C869A" w14:textId="77777777" w:rsidTr="00C2556C">
        <w:tc>
          <w:tcPr>
            <w:tcW w:w="2411" w:type="dxa"/>
          </w:tcPr>
          <w:p w14:paraId="37565D93" w14:textId="77777777" w:rsidR="008246A5" w:rsidRPr="002776AF" w:rsidRDefault="008246A5" w:rsidP="00C2556C">
            <w:pPr>
              <w:pStyle w:val="ab"/>
              <w:jc w:val="left"/>
              <w:rPr>
                <w:lang w:val="en-US"/>
              </w:rPr>
            </w:pPr>
            <w:r w:rsidRPr="00766E07">
              <w:rPr>
                <w:rFonts w:eastAsia="+mn-ea"/>
              </w:rPr>
              <w:t>sttmntRefuseRefundUnemplResult</w:t>
            </w:r>
          </w:p>
        </w:tc>
        <w:tc>
          <w:tcPr>
            <w:tcW w:w="2409" w:type="dxa"/>
          </w:tcPr>
          <w:p w14:paraId="0750ACF1" w14:textId="77777777" w:rsidR="008246A5" w:rsidRPr="002776AF" w:rsidRDefault="008246A5" w:rsidP="00C2556C">
            <w:pPr>
              <w:pStyle w:val="ab"/>
              <w:jc w:val="left"/>
              <w:rPr>
                <w:lang w:val="en-US"/>
              </w:rPr>
            </w:pPr>
            <w:r w:rsidRPr="00766E07">
              <w:rPr>
                <w:rFonts w:eastAsia="+mn-ea"/>
              </w:rPr>
              <w:t>SttmntRefuseRefundUnemplResultType</w:t>
            </w:r>
          </w:p>
        </w:tc>
        <w:tc>
          <w:tcPr>
            <w:tcW w:w="1276" w:type="dxa"/>
          </w:tcPr>
          <w:p w14:paraId="3D07598A" w14:textId="77777777" w:rsidR="008246A5" w:rsidRPr="002776AF" w:rsidRDefault="008246A5" w:rsidP="00C2556C">
            <w:pPr>
              <w:pStyle w:val="ab"/>
              <w:jc w:val="left"/>
            </w:pPr>
            <w:r w:rsidRPr="002776AF">
              <w:t>-</w:t>
            </w:r>
          </w:p>
        </w:tc>
        <w:tc>
          <w:tcPr>
            <w:tcW w:w="1418" w:type="dxa"/>
          </w:tcPr>
          <w:p w14:paraId="5E02E19E" w14:textId="77777777" w:rsidR="008246A5" w:rsidRPr="002776AF" w:rsidRDefault="008246A5" w:rsidP="00C2556C">
            <w:pPr>
              <w:pStyle w:val="ab"/>
              <w:jc w:val="left"/>
            </w:pPr>
            <w:r w:rsidRPr="002776AF">
              <w:t>1</w:t>
            </w:r>
          </w:p>
        </w:tc>
        <w:tc>
          <w:tcPr>
            <w:tcW w:w="2233" w:type="dxa"/>
          </w:tcPr>
          <w:p w14:paraId="2F96461D" w14:textId="77777777" w:rsidR="008246A5" w:rsidRPr="002776AF" w:rsidRDefault="008246A5" w:rsidP="00C2556C">
            <w:pPr>
              <w:pStyle w:val="ab"/>
              <w:jc w:val="left"/>
            </w:pPr>
            <w:r w:rsidRPr="00766E07">
              <w:t>Результат обработки заявления об отказе от субсидии, предоставляемой для стимулирования найма безработных граждан</w:t>
            </w:r>
          </w:p>
        </w:tc>
      </w:tr>
    </w:tbl>
    <w:p w14:paraId="0294810A" w14:textId="77777777" w:rsidR="008246A5" w:rsidRPr="00E1659B" w:rsidRDefault="008246A5" w:rsidP="008246A5">
      <w:pPr>
        <w:rPr>
          <w:rFonts w:eastAsia="+mn-ea"/>
          <w:lang w:val="ru-RU"/>
        </w:rPr>
      </w:pPr>
    </w:p>
    <w:p w14:paraId="16270DDD" w14:textId="77777777" w:rsidR="008246A5" w:rsidRPr="00E261E6" w:rsidRDefault="008246A5" w:rsidP="008246A5">
      <w:pPr>
        <w:pStyle w:val="20"/>
        <w:keepLines w:val="0"/>
        <w:numPr>
          <w:ilvl w:val="1"/>
          <w:numId w:val="1"/>
        </w:numPr>
        <w:spacing w:before="0" w:line="360" w:lineRule="auto"/>
        <w:jc w:val="both"/>
        <w:rPr>
          <w:rFonts w:eastAsia="+mn-ea"/>
          <w:kern w:val="24"/>
          <w:lang w:val="ru-RU"/>
        </w:rPr>
      </w:pPr>
      <w:bookmarkStart w:id="100" w:name="_Toc83656165"/>
      <w:bookmarkStart w:id="101" w:name="_Toc89167800"/>
      <w:r>
        <w:rPr>
          <w:rStyle w:val="a8"/>
          <w:rFonts w:eastAsia="+mn-ea"/>
          <w:b/>
          <w:kern w:val="24"/>
          <w:lang w:val="ru-RU"/>
        </w:rPr>
        <w:t>Пример</w:t>
      </w:r>
      <w:bookmarkEnd w:id="100"/>
      <w:bookmarkEnd w:id="101"/>
    </w:p>
    <w:p w14:paraId="734B97B9" w14:textId="77777777" w:rsidR="008246A5" w:rsidRDefault="008246A5" w:rsidP="008246A5">
      <w:r>
        <w:t>&lt;?xml version="1.0" encoding="UTF-8" standalone="yes"?&gt;</w:t>
      </w:r>
    </w:p>
    <w:p w14:paraId="36088D24" w14:textId="77777777" w:rsidR="008246A5" w:rsidRDefault="008246A5" w:rsidP="008246A5">
      <w:r>
        <w:t>&lt;sttmntRefuseRefundUnemplResult xmlns="http://www.fss.ru/integration/types/pvso/refund/unempl/v01" xmlns:ns2="http://www.fss.ru/integration/types/common/v01"&gt;</w:t>
      </w:r>
    </w:p>
    <w:p w14:paraId="011B7E84" w14:textId="77777777" w:rsidR="008246A5" w:rsidRDefault="008246A5" w:rsidP="008246A5">
      <w:r>
        <w:t xml:space="preserve">    &lt;result&gt;</w:t>
      </w:r>
    </w:p>
    <w:p w14:paraId="16D138AA" w14:textId="77777777" w:rsidR="008246A5" w:rsidRDefault="008246A5" w:rsidP="008246A5">
      <w:r>
        <w:t xml:space="preserve">        &lt;sttmntNumber&gt;52006&lt;/sttmntNumber&gt;</w:t>
      </w:r>
    </w:p>
    <w:p w14:paraId="737799C3" w14:textId="77777777" w:rsidR="008246A5" w:rsidRDefault="008246A5" w:rsidP="008246A5">
      <w:r>
        <w:t xml:space="preserve">        &lt;status&gt;ERROR&lt;/status&gt;</w:t>
      </w:r>
    </w:p>
    <w:p w14:paraId="4E52C889" w14:textId="77777777" w:rsidR="008246A5" w:rsidRDefault="008246A5" w:rsidP="008246A5">
      <w:r>
        <w:t xml:space="preserve">    &lt;/result&gt;</w:t>
      </w:r>
    </w:p>
    <w:p w14:paraId="58E40736" w14:textId="77777777" w:rsidR="008246A5" w:rsidRDefault="008246A5" w:rsidP="008246A5">
      <w:r>
        <w:t xml:space="preserve">    &lt;errorList&gt;</w:t>
      </w:r>
    </w:p>
    <w:p w14:paraId="3EF57B7C" w14:textId="77777777" w:rsidR="008246A5" w:rsidRDefault="008246A5" w:rsidP="008246A5">
      <w:r>
        <w:t xml:space="preserve">        &lt;ns2:code&gt;ERR_24&lt;/ns2:code&gt;</w:t>
      </w:r>
    </w:p>
    <w:p w14:paraId="6A8F07DB" w14:textId="77777777" w:rsidR="008246A5" w:rsidRPr="00701227" w:rsidRDefault="008246A5" w:rsidP="008246A5">
      <w:pPr>
        <w:rPr>
          <w:lang w:val="ru-RU"/>
        </w:rPr>
      </w:pPr>
      <w:r>
        <w:t xml:space="preserve">        </w:t>
      </w:r>
      <w:r w:rsidRPr="006737CE">
        <w:rPr>
          <w:lang w:val="ru-RU"/>
        </w:rPr>
        <w:t>&lt;</w:t>
      </w:r>
      <w:r>
        <w:t>ns</w:t>
      </w:r>
      <w:r w:rsidRPr="006737CE">
        <w:rPr>
          <w:lang w:val="ru-RU"/>
        </w:rPr>
        <w:t>2:</w:t>
      </w:r>
      <w:r>
        <w:t>message</w:t>
      </w:r>
      <w:r w:rsidRPr="006737CE">
        <w:rPr>
          <w:lang w:val="ru-RU"/>
        </w:rPr>
        <w:t xml:space="preserve">&gt;Обнаружено принятое заявление об отказе в предоставлении субсидии №51084. </w:t>
      </w:r>
      <w:r w:rsidRPr="00701227">
        <w:rPr>
          <w:lang w:val="ru-RU"/>
        </w:rPr>
        <w:t>Повторное принятие недопустимо.&lt;/</w:t>
      </w:r>
      <w:r>
        <w:t>ns</w:t>
      </w:r>
      <w:r w:rsidRPr="00701227">
        <w:rPr>
          <w:lang w:val="ru-RU"/>
        </w:rPr>
        <w:t>2:</w:t>
      </w:r>
      <w:r>
        <w:t>message</w:t>
      </w:r>
      <w:r w:rsidRPr="00701227">
        <w:rPr>
          <w:lang w:val="ru-RU"/>
        </w:rPr>
        <w:t>&gt;</w:t>
      </w:r>
    </w:p>
    <w:p w14:paraId="0C2D4529" w14:textId="77777777" w:rsidR="008246A5" w:rsidRDefault="008246A5" w:rsidP="008246A5">
      <w:pPr>
        <w:rPr>
          <w:lang w:val="ru-RU"/>
        </w:rPr>
      </w:pPr>
      <w:r w:rsidRPr="00701227">
        <w:rPr>
          <w:lang w:val="ru-RU"/>
        </w:rPr>
        <w:t xml:space="preserve">    &lt;/</w:t>
      </w:r>
      <w:r>
        <w:t>errorList</w:t>
      </w:r>
      <w:r w:rsidRPr="00701227">
        <w:rPr>
          <w:lang w:val="ru-RU"/>
        </w:rPr>
        <w:t>&gt;</w:t>
      </w:r>
    </w:p>
    <w:p w14:paraId="5B17883A" w14:textId="77777777" w:rsidR="008246A5" w:rsidRDefault="008246A5" w:rsidP="008246A5">
      <w:pPr>
        <w:rPr>
          <w:lang w:val="ru-RU"/>
        </w:rPr>
      </w:pPr>
      <w:r w:rsidRPr="00701227">
        <w:rPr>
          <w:lang w:val="ru-RU"/>
        </w:rPr>
        <w:t>&lt;/</w:t>
      </w:r>
      <w:r>
        <w:t>sttmntRefuseRefundUnemplResult</w:t>
      </w:r>
      <w:r w:rsidRPr="00701227">
        <w:rPr>
          <w:lang w:val="ru-RU"/>
        </w:rPr>
        <w:t>&gt;</w:t>
      </w:r>
    </w:p>
    <w:p w14:paraId="11262C4D" w14:textId="77777777" w:rsidR="00027DDB" w:rsidRPr="00701227" w:rsidRDefault="00027DDB" w:rsidP="00027DDB">
      <w:pPr>
        <w:pStyle w:val="10"/>
        <w:rPr>
          <w:lang w:val="ru-RU"/>
        </w:rPr>
      </w:pPr>
      <w:bookmarkStart w:id="102" w:name="_Toc86332694"/>
      <w:bookmarkStart w:id="103" w:name="_Toc88817330"/>
      <w:bookmarkStart w:id="104" w:name="_Toc89167801"/>
      <w:bookmarkStart w:id="105" w:name="_Toc85506416"/>
      <w:bookmarkStart w:id="106" w:name="_Toc88817394"/>
      <w:r w:rsidRPr="00701227">
        <w:rPr>
          <w:lang w:val="ru-RU"/>
        </w:rPr>
        <w:t>Атрибуты Типов</w:t>
      </w:r>
      <w:bookmarkEnd w:id="102"/>
      <w:bookmarkEnd w:id="103"/>
      <w:bookmarkEnd w:id="104"/>
    </w:p>
    <w:p w14:paraId="223986B4" w14:textId="77777777" w:rsidR="00027DDB" w:rsidRPr="00CE6460" w:rsidRDefault="00027DDB" w:rsidP="00027DDB">
      <w:pPr>
        <w:pStyle w:val="20"/>
        <w:spacing w:line="360" w:lineRule="auto"/>
        <w:jc w:val="both"/>
        <w:rPr>
          <w:rStyle w:val="a8"/>
          <w:b/>
          <w:color w:val="000000"/>
          <w:lang w:val="ru-RU"/>
        </w:rPr>
      </w:pPr>
      <w:bookmarkStart w:id="107" w:name="_Toc89167802"/>
      <w:r w:rsidRPr="00701227">
        <w:rPr>
          <w:color w:val="000000"/>
          <w:lang w:val="ru-RU"/>
        </w:rPr>
        <w:t xml:space="preserve">Атрибуты типа </w:t>
      </w:r>
      <w:r w:rsidRPr="00CE6460">
        <w:t>SttmntRefundUnemplType</w:t>
      </w:r>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1701"/>
        <w:gridCol w:w="1417"/>
        <w:gridCol w:w="1525"/>
      </w:tblGrid>
      <w:tr w:rsidR="00027DDB" w:rsidRPr="00947B5C" w14:paraId="58E2B2C3" w14:textId="77777777" w:rsidTr="005E0D8B">
        <w:trPr>
          <w:tblHeader/>
        </w:trPr>
        <w:tc>
          <w:tcPr>
            <w:tcW w:w="2093" w:type="dxa"/>
            <w:shd w:val="clear" w:color="auto" w:fill="auto"/>
          </w:tcPr>
          <w:p w14:paraId="13F170E6" w14:textId="77777777" w:rsidR="00027DDB" w:rsidRPr="00CE6460" w:rsidRDefault="00027DDB" w:rsidP="005E0D8B">
            <w:pPr>
              <w:jc w:val="center"/>
              <w:rPr>
                <w:b/>
                <w:szCs w:val="22"/>
                <w:lang w:val="ru-RU"/>
              </w:rPr>
            </w:pPr>
            <w:r>
              <w:rPr>
                <w:b/>
                <w:szCs w:val="22"/>
                <w:lang w:val="ru-RU"/>
              </w:rPr>
              <w:t>Элемент (э)/Атрибут (а)</w:t>
            </w:r>
          </w:p>
        </w:tc>
        <w:tc>
          <w:tcPr>
            <w:tcW w:w="2835" w:type="dxa"/>
            <w:shd w:val="clear" w:color="auto" w:fill="auto"/>
          </w:tcPr>
          <w:p w14:paraId="3084E24D" w14:textId="77777777" w:rsidR="00027DDB" w:rsidRPr="00CE6460" w:rsidRDefault="00027DDB" w:rsidP="005E0D8B">
            <w:pPr>
              <w:jc w:val="center"/>
              <w:rPr>
                <w:b/>
                <w:szCs w:val="22"/>
                <w:lang w:val="ru-RU"/>
              </w:rPr>
            </w:pPr>
            <w:r w:rsidRPr="00CE6460">
              <w:rPr>
                <w:b/>
                <w:szCs w:val="22"/>
                <w:lang w:val="ru-RU"/>
              </w:rPr>
              <w:t>Тип</w:t>
            </w:r>
          </w:p>
        </w:tc>
        <w:tc>
          <w:tcPr>
            <w:tcW w:w="1701" w:type="dxa"/>
            <w:shd w:val="clear" w:color="auto" w:fill="auto"/>
          </w:tcPr>
          <w:p w14:paraId="74EA6708" w14:textId="77777777" w:rsidR="00027DDB" w:rsidRPr="00AC5ABE" w:rsidRDefault="00027DDB" w:rsidP="005E0D8B">
            <w:pPr>
              <w:jc w:val="center"/>
              <w:rPr>
                <w:b/>
                <w:szCs w:val="22"/>
                <w:lang w:val="ru-RU"/>
              </w:rPr>
            </w:pPr>
            <w:r>
              <w:rPr>
                <w:b/>
                <w:szCs w:val="22"/>
                <w:lang w:val="ru-RU"/>
              </w:rPr>
              <w:t>Ограничения</w:t>
            </w:r>
          </w:p>
        </w:tc>
        <w:tc>
          <w:tcPr>
            <w:tcW w:w="1417" w:type="dxa"/>
            <w:shd w:val="clear" w:color="auto" w:fill="auto"/>
          </w:tcPr>
          <w:p w14:paraId="5F7F8D8C" w14:textId="77777777" w:rsidR="00027DDB" w:rsidRPr="00CE6460" w:rsidRDefault="00027DDB" w:rsidP="005E0D8B">
            <w:pPr>
              <w:jc w:val="center"/>
              <w:rPr>
                <w:b/>
                <w:szCs w:val="22"/>
                <w:lang w:val="ru-RU"/>
              </w:rPr>
            </w:pPr>
            <w:r w:rsidRPr="00CE6460">
              <w:rPr>
                <w:b/>
                <w:szCs w:val="22"/>
                <w:lang w:val="ru-RU"/>
              </w:rPr>
              <w:t>Количество вхождений</w:t>
            </w:r>
          </w:p>
        </w:tc>
        <w:tc>
          <w:tcPr>
            <w:tcW w:w="1525" w:type="dxa"/>
            <w:shd w:val="clear" w:color="auto" w:fill="auto"/>
          </w:tcPr>
          <w:p w14:paraId="3B662693" w14:textId="77777777" w:rsidR="00027DDB" w:rsidRPr="00AC5ABE" w:rsidRDefault="00027DDB" w:rsidP="005E0D8B">
            <w:pPr>
              <w:jc w:val="center"/>
              <w:rPr>
                <w:b/>
                <w:szCs w:val="22"/>
                <w:lang w:val="ru-RU"/>
              </w:rPr>
            </w:pPr>
            <w:r>
              <w:rPr>
                <w:b/>
                <w:szCs w:val="22"/>
                <w:lang w:val="ru-RU"/>
              </w:rPr>
              <w:t>Описание</w:t>
            </w:r>
          </w:p>
        </w:tc>
      </w:tr>
      <w:tr w:rsidR="00027DDB" w:rsidRPr="00947B5C" w14:paraId="145DCCA3" w14:textId="77777777" w:rsidTr="005E0D8B">
        <w:tc>
          <w:tcPr>
            <w:tcW w:w="2093" w:type="dxa"/>
            <w:shd w:val="clear" w:color="auto" w:fill="auto"/>
          </w:tcPr>
          <w:p w14:paraId="0BF0C91F" w14:textId="77777777" w:rsidR="00027DDB" w:rsidRPr="00947B5C" w:rsidRDefault="00027DDB" w:rsidP="005E0D8B">
            <w:pPr>
              <w:rPr>
                <w:szCs w:val="22"/>
              </w:rPr>
            </w:pPr>
            <w:r>
              <w:rPr>
                <w:szCs w:val="22"/>
              </w:rPr>
              <w:t>Один из</w:t>
            </w:r>
          </w:p>
        </w:tc>
        <w:tc>
          <w:tcPr>
            <w:tcW w:w="2835" w:type="dxa"/>
            <w:shd w:val="clear" w:color="auto" w:fill="auto"/>
          </w:tcPr>
          <w:p w14:paraId="2F605B6B" w14:textId="77777777" w:rsidR="00027DDB" w:rsidRPr="00A02DE4" w:rsidRDefault="00027DDB" w:rsidP="005E0D8B">
            <w:pPr>
              <w:rPr>
                <w:szCs w:val="22"/>
              </w:rPr>
            </w:pPr>
          </w:p>
        </w:tc>
        <w:tc>
          <w:tcPr>
            <w:tcW w:w="1701" w:type="dxa"/>
            <w:shd w:val="clear" w:color="auto" w:fill="auto"/>
          </w:tcPr>
          <w:p w14:paraId="1E9FD158" w14:textId="77777777" w:rsidR="00027DDB" w:rsidRPr="00947B5C" w:rsidRDefault="00027DDB" w:rsidP="005E0D8B">
            <w:pPr>
              <w:rPr>
                <w:szCs w:val="22"/>
              </w:rPr>
            </w:pPr>
          </w:p>
        </w:tc>
        <w:tc>
          <w:tcPr>
            <w:tcW w:w="1417" w:type="dxa"/>
            <w:shd w:val="clear" w:color="auto" w:fill="auto"/>
          </w:tcPr>
          <w:p w14:paraId="742EDCA8" w14:textId="77777777" w:rsidR="00027DDB" w:rsidRPr="00E054CD" w:rsidRDefault="00027DDB" w:rsidP="005E0D8B">
            <w:pPr>
              <w:rPr>
                <w:szCs w:val="22"/>
                <w:lang w:val="ru-RU"/>
              </w:rPr>
            </w:pPr>
          </w:p>
        </w:tc>
        <w:tc>
          <w:tcPr>
            <w:tcW w:w="1525" w:type="dxa"/>
            <w:shd w:val="clear" w:color="auto" w:fill="auto"/>
          </w:tcPr>
          <w:p w14:paraId="44D40201" w14:textId="77777777" w:rsidR="00027DDB" w:rsidRPr="00A02DE4" w:rsidRDefault="00027DDB" w:rsidP="005E0D8B">
            <w:pPr>
              <w:rPr>
                <w:szCs w:val="22"/>
              </w:rPr>
            </w:pPr>
          </w:p>
        </w:tc>
      </w:tr>
      <w:tr w:rsidR="00027DDB" w:rsidRPr="00947B5C" w14:paraId="34CBD76A" w14:textId="77777777" w:rsidTr="005E0D8B">
        <w:tc>
          <w:tcPr>
            <w:tcW w:w="2093" w:type="dxa"/>
            <w:shd w:val="clear" w:color="auto" w:fill="auto"/>
          </w:tcPr>
          <w:p w14:paraId="6D804EBF" w14:textId="77777777" w:rsidR="00027DDB" w:rsidRPr="00947B5C" w:rsidRDefault="00027DDB" w:rsidP="005E0D8B">
            <w:pPr>
              <w:rPr>
                <w:szCs w:val="22"/>
              </w:rPr>
            </w:pPr>
            <w:r>
              <w:rPr>
                <w:szCs w:val="22"/>
              </w:rPr>
              <w:t>primarySttmnt(э)</w:t>
            </w:r>
          </w:p>
        </w:tc>
        <w:tc>
          <w:tcPr>
            <w:tcW w:w="2835" w:type="dxa"/>
            <w:shd w:val="clear" w:color="auto" w:fill="auto"/>
          </w:tcPr>
          <w:p w14:paraId="6E59E4CD" w14:textId="77777777" w:rsidR="00027DDB" w:rsidRPr="00A02DE4" w:rsidRDefault="00027DDB" w:rsidP="005E0D8B">
            <w:pPr>
              <w:rPr>
                <w:szCs w:val="22"/>
              </w:rPr>
            </w:pPr>
            <w:r>
              <w:rPr>
                <w:szCs w:val="22"/>
              </w:rPr>
              <w:t>Вложенный комплексный тип: /SttmntRefundUnemplType/primarySttmnt</w:t>
            </w:r>
          </w:p>
        </w:tc>
        <w:tc>
          <w:tcPr>
            <w:tcW w:w="1701" w:type="dxa"/>
            <w:shd w:val="clear" w:color="auto" w:fill="auto"/>
          </w:tcPr>
          <w:p w14:paraId="09AB9093" w14:textId="77777777" w:rsidR="00027DDB" w:rsidRPr="00947B5C" w:rsidRDefault="00027DDB" w:rsidP="005E0D8B">
            <w:pPr>
              <w:rPr>
                <w:szCs w:val="22"/>
              </w:rPr>
            </w:pPr>
          </w:p>
        </w:tc>
        <w:tc>
          <w:tcPr>
            <w:tcW w:w="1417" w:type="dxa"/>
            <w:shd w:val="clear" w:color="auto" w:fill="auto"/>
          </w:tcPr>
          <w:p w14:paraId="15D613DF" w14:textId="77777777" w:rsidR="00027DDB" w:rsidRPr="00AE705D" w:rsidRDefault="00027DDB" w:rsidP="005E0D8B">
            <w:pPr>
              <w:rPr>
                <w:szCs w:val="22"/>
                <w:lang w:val="ru-RU"/>
              </w:rPr>
            </w:pPr>
            <w:r>
              <w:rPr>
                <w:szCs w:val="22"/>
                <w:lang w:val="ru-RU"/>
              </w:rPr>
              <w:t>1</w:t>
            </w:r>
            <w:r>
              <w:rPr>
                <w:szCs w:val="22"/>
              </w:rPr>
              <w:t>..</w:t>
            </w:r>
            <w:r>
              <w:rPr>
                <w:szCs w:val="22"/>
                <w:lang w:val="ru-RU"/>
              </w:rPr>
              <w:t>1</w:t>
            </w:r>
          </w:p>
        </w:tc>
        <w:tc>
          <w:tcPr>
            <w:tcW w:w="1525" w:type="dxa"/>
            <w:shd w:val="clear" w:color="auto" w:fill="auto"/>
          </w:tcPr>
          <w:p w14:paraId="50C51BE4" w14:textId="77777777" w:rsidR="00027DDB" w:rsidRPr="00A02DE4" w:rsidRDefault="00027DDB" w:rsidP="005E0D8B">
            <w:pPr>
              <w:rPr>
                <w:szCs w:val="22"/>
              </w:rPr>
            </w:pPr>
            <w:r>
              <w:rPr>
                <w:szCs w:val="22"/>
              </w:rPr>
              <w:t>Первичное заявление</w:t>
            </w:r>
          </w:p>
        </w:tc>
      </w:tr>
      <w:tr w:rsidR="00027DDB" w:rsidRPr="00947B5C" w14:paraId="359A2BAB" w14:textId="77777777" w:rsidTr="005E0D8B">
        <w:tc>
          <w:tcPr>
            <w:tcW w:w="2093" w:type="dxa"/>
            <w:shd w:val="clear" w:color="auto" w:fill="auto"/>
          </w:tcPr>
          <w:p w14:paraId="0B13D255" w14:textId="77777777" w:rsidR="00027DDB" w:rsidRPr="00947B5C" w:rsidRDefault="00027DDB" w:rsidP="005E0D8B">
            <w:pPr>
              <w:rPr>
                <w:szCs w:val="22"/>
              </w:rPr>
            </w:pPr>
            <w:r>
              <w:rPr>
                <w:szCs w:val="22"/>
              </w:rPr>
              <w:t>recalcSttmnt(э)</w:t>
            </w:r>
          </w:p>
        </w:tc>
        <w:tc>
          <w:tcPr>
            <w:tcW w:w="2835" w:type="dxa"/>
            <w:shd w:val="clear" w:color="auto" w:fill="auto"/>
          </w:tcPr>
          <w:p w14:paraId="1278ABAC" w14:textId="77777777" w:rsidR="00027DDB" w:rsidRPr="00A02DE4" w:rsidRDefault="00027DDB" w:rsidP="005E0D8B">
            <w:pPr>
              <w:rPr>
                <w:szCs w:val="22"/>
              </w:rPr>
            </w:pPr>
            <w:r>
              <w:rPr>
                <w:szCs w:val="22"/>
              </w:rPr>
              <w:t>Вложенный комплексный тип: /SttmntRefundUnemplType/recalcSttmnt</w:t>
            </w:r>
          </w:p>
        </w:tc>
        <w:tc>
          <w:tcPr>
            <w:tcW w:w="1701" w:type="dxa"/>
            <w:shd w:val="clear" w:color="auto" w:fill="auto"/>
          </w:tcPr>
          <w:p w14:paraId="3A5EA014" w14:textId="77777777" w:rsidR="00027DDB" w:rsidRPr="00947B5C" w:rsidRDefault="00027DDB" w:rsidP="005E0D8B">
            <w:pPr>
              <w:rPr>
                <w:szCs w:val="22"/>
              </w:rPr>
            </w:pPr>
          </w:p>
        </w:tc>
        <w:tc>
          <w:tcPr>
            <w:tcW w:w="1417" w:type="dxa"/>
            <w:shd w:val="clear" w:color="auto" w:fill="auto"/>
          </w:tcPr>
          <w:p w14:paraId="5B2FFAC0" w14:textId="77777777" w:rsidR="00027DDB" w:rsidRPr="00AE705D" w:rsidRDefault="00027DDB" w:rsidP="005E0D8B">
            <w:pPr>
              <w:rPr>
                <w:szCs w:val="22"/>
              </w:rPr>
            </w:pPr>
            <w:r>
              <w:rPr>
                <w:szCs w:val="22"/>
                <w:lang w:val="ru-RU"/>
              </w:rPr>
              <w:t>1</w:t>
            </w:r>
            <w:r>
              <w:rPr>
                <w:szCs w:val="22"/>
              </w:rPr>
              <w:t>..</w:t>
            </w:r>
            <w:r w:rsidRPr="00AE705D">
              <w:rPr>
                <w:szCs w:val="22"/>
              </w:rPr>
              <w:t>1</w:t>
            </w:r>
          </w:p>
        </w:tc>
        <w:tc>
          <w:tcPr>
            <w:tcW w:w="1525" w:type="dxa"/>
            <w:shd w:val="clear" w:color="auto" w:fill="auto"/>
          </w:tcPr>
          <w:p w14:paraId="5AB38FA2" w14:textId="77777777" w:rsidR="00027DDB" w:rsidRPr="00A02DE4" w:rsidRDefault="00027DDB" w:rsidP="005E0D8B">
            <w:pPr>
              <w:rPr>
                <w:szCs w:val="22"/>
              </w:rPr>
            </w:pPr>
            <w:r>
              <w:rPr>
                <w:szCs w:val="22"/>
              </w:rPr>
              <w:t>Заявление - перерасчет</w:t>
            </w:r>
          </w:p>
        </w:tc>
      </w:tr>
      <w:tr w:rsidR="00027DDB" w:rsidRPr="00947B5C" w14:paraId="3C104629" w14:textId="77777777" w:rsidTr="005E0D8B">
        <w:tc>
          <w:tcPr>
            <w:tcW w:w="2093" w:type="dxa"/>
            <w:shd w:val="clear" w:color="auto" w:fill="auto"/>
          </w:tcPr>
          <w:p w14:paraId="768A1596" w14:textId="77777777" w:rsidR="00027DDB" w:rsidRPr="00947B5C" w:rsidRDefault="00027DDB" w:rsidP="005E0D8B">
            <w:pPr>
              <w:rPr>
                <w:szCs w:val="22"/>
              </w:rPr>
            </w:pPr>
            <w:r>
              <w:rPr>
                <w:szCs w:val="22"/>
              </w:rPr>
              <w:t>correctSttmnt(э)</w:t>
            </w:r>
          </w:p>
        </w:tc>
        <w:tc>
          <w:tcPr>
            <w:tcW w:w="2835" w:type="dxa"/>
            <w:shd w:val="clear" w:color="auto" w:fill="auto"/>
          </w:tcPr>
          <w:p w14:paraId="2A6B0CDC" w14:textId="77777777" w:rsidR="00027DDB" w:rsidRPr="00A02DE4" w:rsidRDefault="00027DDB" w:rsidP="005E0D8B">
            <w:pPr>
              <w:rPr>
                <w:szCs w:val="22"/>
              </w:rPr>
            </w:pPr>
            <w:r>
              <w:rPr>
                <w:szCs w:val="22"/>
              </w:rPr>
              <w:t>Вложенный комплексный тип: /SttmntRefundUnemplType/correctSttmnt</w:t>
            </w:r>
          </w:p>
        </w:tc>
        <w:tc>
          <w:tcPr>
            <w:tcW w:w="1701" w:type="dxa"/>
            <w:shd w:val="clear" w:color="auto" w:fill="auto"/>
          </w:tcPr>
          <w:p w14:paraId="67D92704" w14:textId="77777777" w:rsidR="00027DDB" w:rsidRPr="00947B5C" w:rsidRDefault="00027DDB" w:rsidP="005E0D8B">
            <w:pPr>
              <w:rPr>
                <w:szCs w:val="22"/>
              </w:rPr>
            </w:pPr>
          </w:p>
        </w:tc>
        <w:tc>
          <w:tcPr>
            <w:tcW w:w="1417" w:type="dxa"/>
            <w:shd w:val="clear" w:color="auto" w:fill="auto"/>
          </w:tcPr>
          <w:p w14:paraId="10BAAF27" w14:textId="77777777" w:rsidR="00027DDB" w:rsidRPr="00AE705D" w:rsidRDefault="00027DDB" w:rsidP="005E0D8B">
            <w:pPr>
              <w:rPr>
                <w:szCs w:val="22"/>
                <w:lang w:val="ru-RU"/>
              </w:rPr>
            </w:pPr>
            <w:r>
              <w:rPr>
                <w:szCs w:val="22"/>
                <w:lang w:val="ru-RU"/>
              </w:rPr>
              <w:t>1</w:t>
            </w:r>
            <w:r>
              <w:rPr>
                <w:szCs w:val="22"/>
              </w:rPr>
              <w:t>..</w:t>
            </w:r>
            <w:r>
              <w:rPr>
                <w:szCs w:val="22"/>
                <w:lang w:val="ru-RU"/>
              </w:rPr>
              <w:t>1</w:t>
            </w:r>
          </w:p>
        </w:tc>
        <w:tc>
          <w:tcPr>
            <w:tcW w:w="1525" w:type="dxa"/>
            <w:shd w:val="clear" w:color="auto" w:fill="auto"/>
          </w:tcPr>
          <w:p w14:paraId="64DE37D1" w14:textId="77777777" w:rsidR="00027DDB" w:rsidRPr="00A02DE4" w:rsidRDefault="00027DDB" w:rsidP="005E0D8B">
            <w:pPr>
              <w:rPr>
                <w:szCs w:val="22"/>
              </w:rPr>
            </w:pPr>
            <w:r>
              <w:rPr>
                <w:szCs w:val="22"/>
              </w:rPr>
              <w:t>Заявление - коррекция реквизитов</w:t>
            </w:r>
          </w:p>
        </w:tc>
      </w:tr>
      <w:tr w:rsidR="00027DDB" w:rsidRPr="00AE3CF5" w14:paraId="6B18A30E" w14:textId="77777777" w:rsidTr="005E0D8B">
        <w:tc>
          <w:tcPr>
            <w:tcW w:w="2093" w:type="dxa"/>
            <w:shd w:val="clear" w:color="auto" w:fill="auto"/>
          </w:tcPr>
          <w:p w14:paraId="576068B0" w14:textId="77777777" w:rsidR="00027DDB" w:rsidRPr="005C3FCD" w:rsidRDefault="00027DDB" w:rsidP="005E0D8B">
            <w:pPr>
              <w:rPr>
                <w:szCs w:val="22"/>
              </w:rPr>
            </w:pPr>
            <w:r w:rsidRPr="005C3FCD">
              <w:rPr>
                <w:szCs w:val="22"/>
              </w:rPr>
              <w:t>аuthor(а)</w:t>
            </w:r>
          </w:p>
        </w:tc>
        <w:tc>
          <w:tcPr>
            <w:tcW w:w="2835" w:type="dxa"/>
            <w:shd w:val="clear" w:color="auto" w:fill="auto"/>
          </w:tcPr>
          <w:p w14:paraId="289D00F4" w14:textId="77777777" w:rsidR="00027DDB" w:rsidRPr="00A02DE4" w:rsidRDefault="00027DDB" w:rsidP="005E0D8B">
            <w:pPr>
              <w:rPr>
                <w:szCs w:val="22"/>
              </w:rPr>
            </w:pPr>
            <w:r>
              <w:rPr>
                <w:szCs w:val="22"/>
              </w:rPr>
              <w:t>Вложенный простой тип</w:t>
            </w:r>
          </w:p>
        </w:tc>
        <w:tc>
          <w:tcPr>
            <w:tcW w:w="1701" w:type="dxa"/>
            <w:shd w:val="clear" w:color="auto" w:fill="auto"/>
          </w:tcPr>
          <w:p w14:paraId="2A3A6264" w14:textId="77777777" w:rsidR="00027DDB" w:rsidRPr="00CE6460" w:rsidRDefault="00027DDB" w:rsidP="005E0D8B">
            <w:pPr>
              <w:rPr>
                <w:szCs w:val="22"/>
                <w:lang w:val="ru-RU"/>
              </w:rPr>
            </w:pPr>
            <w:r w:rsidRPr="00CE6460">
              <w:rPr>
                <w:szCs w:val="22"/>
                <w:lang w:val="ru-RU"/>
              </w:rPr>
              <w:t xml:space="preserve">Тип: </w:t>
            </w:r>
            <w:r>
              <w:rPr>
                <w:szCs w:val="22"/>
              </w:rPr>
              <w:t>xs</w:t>
            </w:r>
            <w:r w:rsidRPr="00CE6460">
              <w:rPr>
                <w:szCs w:val="22"/>
                <w:lang w:val="ru-RU"/>
              </w:rPr>
              <w:t>:</w:t>
            </w:r>
            <w:r>
              <w:rPr>
                <w:szCs w:val="22"/>
              </w:rPr>
              <w:t>string</w:t>
            </w:r>
          </w:p>
          <w:p w14:paraId="1CDD5053" w14:textId="77777777" w:rsidR="00027DDB" w:rsidRPr="00CE6460" w:rsidRDefault="00027DDB" w:rsidP="005E0D8B">
            <w:pPr>
              <w:rPr>
                <w:szCs w:val="22"/>
                <w:lang w:val="ru-RU"/>
              </w:rPr>
            </w:pPr>
            <w:r w:rsidRPr="00CE6460">
              <w:rPr>
                <w:szCs w:val="22"/>
                <w:lang w:val="ru-RU"/>
              </w:rPr>
              <w:t>Максимальная длинна: 120</w:t>
            </w:r>
          </w:p>
        </w:tc>
        <w:tc>
          <w:tcPr>
            <w:tcW w:w="1417" w:type="dxa"/>
            <w:shd w:val="clear" w:color="auto" w:fill="auto"/>
          </w:tcPr>
          <w:p w14:paraId="715F4A41" w14:textId="77777777" w:rsidR="00027DDB" w:rsidRPr="005C3FCD" w:rsidRDefault="00027DDB" w:rsidP="005E0D8B">
            <w:pPr>
              <w:rPr>
                <w:szCs w:val="22"/>
              </w:rPr>
            </w:pPr>
            <w:r w:rsidRPr="005C3FCD">
              <w:rPr>
                <w:szCs w:val="22"/>
              </w:rPr>
              <w:t>0</w:t>
            </w:r>
            <w:r>
              <w:rPr>
                <w:szCs w:val="22"/>
              </w:rPr>
              <w:t>..</w:t>
            </w:r>
            <w:r w:rsidRPr="005C3FCD">
              <w:rPr>
                <w:szCs w:val="22"/>
              </w:rPr>
              <w:t>1</w:t>
            </w:r>
          </w:p>
        </w:tc>
        <w:tc>
          <w:tcPr>
            <w:tcW w:w="1525" w:type="dxa"/>
            <w:shd w:val="clear" w:color="auto" w:fill="auto"/>
          </w:tcPr>
          <w:p w14:paraId="6FB0921A" w14:textId="77777777" w:rsidR="00027DDB" w:rsidRPr="00CE6460" w:rsidRDefault="00027DDB" w:rsidP="005E0D8B">
            <w:pPr>
              <w:rPr>
                <w:szCs w:val="22"/>
                <w:lang w:val="ru-RU"/>
              </w:rPr>
            </w:pPr>
            <w:r w:rsidRPr="00CE6460">
              <w:rPr>
                <w:szCs w:val="22"/>
                <w:lang w:val="ru-RU"/>
              </w:rPr>
              <w:t>ФИО лица составляющего реестр: работодатель или уполномоченный</w:t>
            </w:r>
          </w:p>
          <w:p w14:paraId="63E1DE43" w14:textId="77777777" w:rsidR="00027DDB" w:rsidRPr="00CE6460" w:rsidRDefault="00027DDB" w:rsidP="005E0D8B">
            <w:pPr>
              <w:rPr>
                <w:szCs w:val="22"/>
                <w:lang w:val="ru-RU"/>
              </w:rPr>
            </w:pPr>
          </w:p>
        </w:tc>
      </w:tr>
      <w:tr w:rsidR="00027DDB" w:rsidRPr="00AE3CF5" w14:paraId="2AFE50BF" w14:textId="77777777" w:rsidTr="005E0D8B">
        <w:tc>
          <w:tcPr>
            <w:tcW w:w="2093" w:type="dxa"/>
            <w:shd w:val="clear" w:color="auto" w:fill="auto"/>
          </w:tcPr>
          <w:p w14:paraId="2B342D73" w14:textId="77777777" w:rsidR="00027DDB" w:rsidRPr="005C3FCD" w:rsidRDefault="00027DDB" w:rsidP="005E0D8B">
            <w:pPr>
              <w:rPr>
                <w:szCs w:val="22"/>
              </w:rPr>
            </w:pPr>
            <w:r w:rsidRPr="005C3FCD">
              <w:rPr>
                <w:szCs w:val="22"/>
              </w:rPr>
              <w:t>phone</w:t>
            </w:r>
          </w:p>
        </w:tc>
        <w:tc>
          <w:tcPr>
            <w:tcW w:w="2835" w:type="dxa"/>
            <w:shd w:val="clear" w:color="auto" w:fill="auto"/>
          </w:tcPr>
          <w:p w14:paraId="0BC054D8" w14:textId="77777777" w:rsidR="00027DDB" w:rsidRPr="00A02DE4" w:rsidRDefault="00027DDB" w:rsidP="005E0D8B">
            <w:pPr>
              <w:rPr>
                <w:szCs w:val="22"/>
              </w:rPr>
            </w:pPr>
            <w:r>
              <w:rPr>
                <w:szCs w:val="22"/>
              </w:rPr>
              <w:t>Вложенный простой тип</w:t>
            </w:r>
          </w:p>
        </w:tc>
        <w:tc>
          <w:tcPr>
            <w:tcW w:w="1701" w:type="dxa"/>
            <w:shd w:val="clear" w:color="auto" w:fill="auto"/>
          </w:tcPr>
          <w:p w14:paraId="6C83A18E" w14:textId="77777777" w:rsidR="00027DDB" w:rsidRPr="00CE6460" w:rsidRDefault="00027DDB" w:rsidP="005E0D8B">
            <w:pPr>
              <w:rPr>
                <w:szCs w:val="22"/>
                <w:lang w:val="ru-RU"/>
              </w:rPr>
            </w:pPr>
            <w:r w:rsidRPr="00CE6460">
              <w:rPr>
                <w:szCs w:val="22"/>
                <w:lang w:val="ru-RU"/>
              </w:rPr>
              <w:t xml:space="preserve">Тип: </w:t>
            </w:r>
            <w:r>
              <w:rPr>
                <w:szCs w:val="22"/>
              </w:rPr>
              <w:t>xs</w:t>
            </w:r>
            <w:r w:rsidRPr="00CE6460">
              <w:rPr>
                <w:szCs w:val="22"/>
                <w:lang w:val="ru-RU"/>
              </w:rPr>
              <w:t>:</w:t>
            </w:r>
            <w:r>
              <w:rPr>
                <w:szCs w:val="22"/>
              </w:rPr>
              <w:t>string</w:t>
            </w:r>
          </w:p>
          <w:p w14:paraId="10D9C28B" w14:textId="77777777" w:rsidR="00027DDB" w:rsidRPr="00CE6460" w:rsidRDefault="00027DDB" w:rsidP="005E0D8B">
            <w:pPr>
              <w:rPr>
                <w:szCs w:val="22"/>
                <w:lang w:val="ru-RU"/>
              </w:rPr>
            </w:pPr>
            <w:r w:rsidRPr="00CE6460">
              <w:rPr>
                <w:szCs w:val="22"/>
                <w:lang w:val="ru-RU"/>
              </w:rPr>
              <w:t>Максимальная длинна: 30</w:t>
            </w:r>
          </w:p>
        </w:tc>
        <w:tc>
          <w:tcPr>
            <w:tcW w:w="1417" w:type="dxa"/>
            <w:shd w:val="clear" w:color="auto" w:fill="auto"/>
          </w:tcPr>
          <w:p w14:paraId="0D090F03" w14:textId="77777777" w:rsidR="00027DDB" w:rsidRPr="005C3FCD" w:rsidRDefault="00027DDB" w:rsidP="005E0D8B">
            <w:pPr>
              <w:rPr>
                <w:szCs w:val="22"/>
              </w:rPr>
            </w:pPr>
            <w:r w:rsidRPr="005C3FCD">
              <w:rPr>
                <w:szCs w:val="22"/>
              </w:rPr>
              <w:t>0</w:t>
            </w:r>
            <w:r>
              <w:rPr>
                <w:szCs w:val="22"/>
              </w:rPr>
              <w:t>..</w:t>
            </w:r>
            <w:r w:rsidRPr="005C3FCD">
              <w:rPr>
                <w:szCs w:val="22"/>
              </w:rPr>
              <w:t>1</w:t>
            </w:r>
          </w:p>
        </w:tc>
        <w:tc>
          <w:tcPr>
            <w:tcW w:w="1525" w:type="dxa"/>
            <w:shd w:val="clear" w:color="auto" w:fill="auto"/>
          </w:tcPr>
          <w:p w14:paraId="2F91A8A1" w14:textId="77777777" w:rsidR="00027DDB" w:rsidRPr="00CE6460" w:rsidRDefault="00027DDB" w:rsidP="005E0D8B">
            <w:pPr>
              <w:rPr>
                <w:szCs w:val="22"/>
                <w:lang w:val="ru-RU"/>
              </w:rPr>
            </w:pPr>
            <w:r w:rsidRPr="00CE6460">
              <w:rPr>
                <w:szCs w:val="22"/>
                <w:lang w:val="ru-RU"/>
              </w:rPr>
              <w:t>Телефон лица, составляющего реестр: работодатель или уполномоченный</w:t>
            </w:r>
          </w:p>
          <w:p w14:paraId="01FEE75B" w14:textId="77777777" w:rsidR="00027DDB" w:rsidRPr="00CE6460" w:rsidRDefault="00027DDB" w:rsidP="005E0D8B">
            <w:pPr>
              <w:rPr>
                <w:szCs w:val="22"/>
                <w:lang w:val="ru-RU"/>
              </w:rPr>
            </w:pPr>
          </w:p>
        </w:tc>
      </w:tr>
      <w:tr w:rsidR="00027DDB" w:rsidRPr="00AE3CF5" w14:paraId="77B0D671" w14:textId="77777777" w:rsidTr="005E0D8B">
        <w:tc>
          <w:tcPr>
            <w:tcW w:w="2093" w:type="dxa"/>
            <w:shd w:val="clear" w:color="auto" w:fill="auto"/>
          </w:tcPr>
          <w:p w14:paraId="796C7C30" w14:textId="77777777" w:rsidR="00027DDB" w:rsidRPr="005C3FCD" w:rsidRDefault="00027DDB" w:rsidP="005E0D8B">
            <w:pPr>
              <w:rPr>
                <w:szCs w:val="22"/>
              </w:rPr>
            </w:pPr>
            <w:r w:rsidRPr="005C3FCD">
              <w:rPr>
                <w:szCs w:val="22"/>
              </w:rPr>
              <w:t>email</w:t>
            </w:r>
          </w:p>
        </w:tc>
        <w:tc>
          <w:tcPr>
            <w:tcW w:w="2835" w:type="dxa"/>
            <w:shd w:val="clear" w:color="auto" w:fill="auto"/>
          </w:tcPr>
          <w:p w14:paraId="51E5353F" w14:textId="77777777" w:rsidR="00027DDB" w:rsidRPr="00134A33" w:rsidRDefault="00027DDB" w:rsidP="005E0D8B">
            <w:pPr>
              <w:rPr>
                <w:szCs w:val="22"/>
                <w:lang w:val="ru-RU"/>
              </w:rPr>
            </w:pPr>
            <w:r w:rsidRPr="00134A33">
              <w:rPr>
                <w:szCs w:val="22"/>
                <w:lang w:val="ru-RU"/>
              </w:rPr>
              <w:t xml:space="preserve">Тип: { </w:t>
            </w:r>
            <w:r w:rsidRPr="005C3FCD">
              <w:rPr>
                <w:szCs w:val="22"/>
              </w:rPr>
              <w:t>http</w:t>
            </w:r>
            <w:r w:rsidRPr="00134A33">
              <w:rPr>
                <w:szCs w:val="22"/>
                <w:lang w:val="ru-RU"/>
              </w:rPr>
              <w:t>://</w:t>
            </w:r>
            <w:r w:rsidRPr="005C3FCD">
              <w:rPr>
                <w:szCs w:val="22"/>
              </w:rPr>
              <w:t>www</w:t>
            </w:r>
            <w:r w:rsidRPr="00134A33">
              <w:rPr>
                <w:szCs w:val="22"/>
                <w:lang w:val="ru-RU"/>
              </w:rPr>
              <w:t>.</w:t>
            </w:r>
            <w:r w:rsidRPr="005C3FCD">
              <w:rPr>
                <w:szCs w:val="22"/>
              </w:rPr>
              <w:t>fss</w:t>
            </w:r>
            <w:r w:rsidRPr="00134A33">
              <w:rPr>
                <w:szCs w:val="22"/>
                <w:lang w:val="ru-RU"/>
              </w:rPr>
              <w:t>.</w:t>
            </w:r>
            <w:r w:rsidRPr="005C3FCD">
              <w:rPr>
                <w:szCs w:val="22"/>
              </w:rPr>
              <w:t>ru</w:t>
            </w:r>
            <w:r w:rsidRPr="00134A33">
              <w:rPr>
                <w:szCs w:val="22"/>
                <w:lang w:val="ru-RU"/>
              </w:rPr>
              <w:t>/</w:t>
            </w:r>
            <w:r w:rsidRPr="005C3FCD">
              <w:rPr>
                <w:szCs w:val="22"/>
              </w:rPr>
              <w:t>integration</w:t>
            </w:r>
            <w:r w:rsidRPr="00134A33">
              <w:rPr>
                <w:szCs w:val="22"/>
                <w:lang w:val="ru-RU"/>
              </w:rPr>
              <w:t>/</w:t>
            </w:r>
            <w:r w:rsidRPr="005C3FCD">
              <w:rPr>
                <w:szCs w:val="22"/>
              </w:rPr>
              <w:t>types</w:t>
            </w:r>
            <w:r w:rsidRPr="00134A33">
              <w:rPr>
                <w:szCs w:val="22"/>
                <w:lang w:val="ru-RU"/>
              </w:rPr>
              <w:t>/</w:t>
            </w:r>
            <w:r w:rsidRPr="005C3FCD">
              <w:rPr>
                <w:szCs w:val="22"/>
              </w:rPr>
              <w:t>common</w:t>
            </w:r>
            <w:r w:rsidRPr="00134A33">
              <w:rPr>
                <w:szCs w:val="22"/>
                <w:lang w:val="ru-RU"/>
              </w:rPr>
              <w:t>/</w:t>
            </w:r>
            <w:r w:rsidRPr="005C3FCD">
              <w:rPr>
                <w:szCs w:val="22"/>
              </w:rPr>
              <w:t>v</w:t>
            </w:r>
            <w:r w:rsidRPr="00134A33">
              <w:rPr>
                <w:szCs w:val="22"/>
                <w:lang w:val="ru-RU"/>
              </w:rPr>
              <w:t>01</w:t>
            </w:r>
          </w:p>
          <w:p w14:paraId="61389CCF" w14:textId="77777777" w:rsidR="00027DDB" w:rsidRPr="005C3FCD" w:rsidRDefault="00027DDB" w:rsidP="005E0D8B">
            <w:pPr>
              <w:rPr>
                <w:szCs w:val="22"/>
              </w:rPr>
            </w:pPr>
            <w:r w:rsidRPr="005C3FCD">
              <w:rPr>
                <w:szCs w:val="22"/>
              </w:rPr>
              <w:t>} emailAddress</w:t>
            </w:r>
          </w:p>
          <w:p w14:paraId="53E492C1" w14:textId="77777777" w:rsidR="00027DDB" w:rsidRPr="005C3FCD" w:rsidRDefault="00027DDB" w:rsidP="005E0D8B">
            <w:pPr>
              <w:rPr>
                <w:szCs w:val="22"/>
              </w:rPr>
            </w:pPr>
          </w:p>
        </w:tc>
        <w:tc>
          <w:tcPr>
            <w:tcW w:w="1701" w:type="dxa"/>
            <w:shd w:val="clear" w:color="auto" w:fill="auto"/>
          </w:tcPr>
          <w:p w14:paraId="02DEE2FD" w14:textId="77777777" w:rsidR="00027DDB" w:rsidRPr="005C3FCD" w:rsidRDefault="00027DDB" w:rsidP="005E0D8B">
            <w:pPr>
              <w:rPr>
                <w:szCs w:val="22"/>
              </w:rPr>
            </w:pPr>
            <w:r w:rsidRPr="005C3FCD">
              <w:rPr>
                <w:szCs w:val="22"/>
              </w:rPr>
              <w:t xml:space="preserve">Тип: </w:t>
            </w:r>
            <w:r>
              <w:rPr>
                <w:szCs w:val="22"/>
              </w:rPr>
              <w:t>xs</w:t>
            </w:r>
            <w:r w:rsidRPr="005C3FCD">
              <w:rPr>
                <w:szCs w:val="22"/>
              </w:rPr>
              <w:t>:</w:t>
            </w:r>
            <w:r>
              <w:rPr>
                <w:szCs w:val="22"/>
              </w:rPr>
              <w:t>string</w:t>
            </w:r>
          </w:p>
          <w:p w14:paraId="3BB6B477" w14:textId="77777777" w:rsidR="00027DDB" w:rsidRPr="005C3FCD" w:rsidRDefault="00027DDB" w:rsidP="005E0D8B">
            <w:pPr>
              <w:rPr>
                <w:szCs w:val="22"/>
              </w:rPr>
            </w:pPr>
            <w:r w:rsidRPr="005C3FCD">
              <w:rPr>
                <w:szCs w:val="22"/>
              </w:rPr>
              <w:t>Паттерн: [^@]+@[^\.]+\..+</w:t>
            </w:r>
          </w:p>
          <w:p w14:paraId="6B3607AE" w14:textId="77777777" w:rsidR="00027DDB" w:rsidRPr="005C3FCD" w:rsidRDefault="00027DDB" w:rsidP="005E0D8B">
            <w:pPr>
              <w:rPr>
                <w:szCs w:val="22"/>
              </w:rPr>
            </w:pPr>
          </w:p>
        </w:tc>
        <w:tc>
          <w:tcPr>
            <w:tcW w:w="1417" w:type="dxa"/>
            <w:shd w:val="clear" w:color="auto" w:fill="auto"/>
          </w:tcPr>
          <w:p w14:paraId="12D195E0" w14:textId="77777777" w:rsidR="00027DDB" w:rsidRPr="00CE6460" w:rsidRDefault="00027DDB" w:rsidP="005E0D8B">
            <w:pPr>
              <w:rPr>
                <w:szCs w:val="22"/>
                <w:lang w:val="ru-RU"/>
              </w:rPr>
            </w:pPr>
            <w:r w:rsidRPr="00CE6460">
              <w:rPr>
                <w:szCs w:val="22"/>
                <w:lang w:val="ru-RU"/>
              </w:rPr>
              <w:t>Тип: {</w:t>
            </w:r>
            <w:r>
              <w:rPr>
                <w:szCs w:val="22"/>
              </w:rPr>
              <w:t>http</w:t>
            </w:r>
            <w:r w:rsidRPr="00CE6460">
              <w:rPr>
                <w:szCs w:val="22"/>
                <w:lang w:val="ru-RU"/>
              </w:rPr>
              <w:t>://</w:t>
            </w:r>
            <w:r>
              <w:rPr>
                <w:szCs w:val="22"/>
              </w:rPr>
              <w:t>www</w:t>
            </w:r>
            <w:r w:rsidRPr="00CE6460">
              <w:rPr>
                <w:szCs w:val="22"/>
                <w:lang w:val="ru-RU"/>
              </w:rPr>
              <w:t>.</w:t>
            </w:r>
            <w:r>
              <w:rPr>
                <w:szCs w:val="22"/>
              </w:rPr>
              <w:t>fss</w:t>
            </w:r>
            <w:r w:rsidRPr="00CE6460">
              <w:rPr>
                <w:szCs w:val="22"/>
                <w:lang w:val="ru-RU"/>
              </w:rPr>
              <w:t>.</w:t>
            </w:r>
            <w:r>
              <w:rPr>
                <w:szCs w:val="22"/>
              </w:rPr>
              <w:t>ru</w:t>
            </w:r>
            <w:r w:rsidRPr="00CE6460">
              <w:rPr>
                <w:szCs w:val="22"/>
                <w:lang w:val="ru-RU"/>
              </w:rPr>
              <w:t>/</w:t>
            </w:r>
            <w:r>
              <w:rPr>
                <w:szCs w:val="22"/>
              </w:rPr>
              <w:t>integration</w:t>
            </w:r>
            <w:r w:rsidRPr="00CE6460">
              <w:rPr>
                <w:szCs w:val="22"/>
                <w:lang w:val="ru-RU"/>
              </w:rPr>
              <w:t>/</w:t>
            </w:r>
            <w:r>
              <w:rPr>
                <w:szCs w:val="22"/>
              </w:rPr>
              <w:t>types</w:t>
            </w:r>
            <w:r w:rsidRPr="00CE6460">
              <w:rPr>
                <w:szCs w:val="22"/>
                <w:lang w:val="ru-RU"/>
              </w:rPr>
              <w:t>/</w:t>
            </w:r>
            <w:r>
              <w:rPr>
                <w:szCs w:val="22"/>
              </w:rPr>
              <w:t>person</w:t>
            </w:r>
            <w:r w:rsidRPr="00CE6460">
              <w:rPr>
                <w:szCs w:val="22"/>
                <w:lang w:val="ru-RU"/>
              </w:rPr>
              <w:t>/</w:t>
            </w:r>
            <w:r>
              <w:rPr>
                <w:szCs w:val="22"/>
              </w:rPr>
              <w:t>v</w:t>
            </w:r>
            <w:r w:rsidRPr="00CE6460">
              <w:rPr>
                <w:szCs w:val="22"/>
                <w:lang w:val="ru-RU"/>
              </w:rPr>
              <w:t>01}</w:t>
            </w:r>
            <w:r>
              <w:rPr>
                <w:szCs w:val="22"/>
              </w:rPr>
              <w:t>snils</w:t>
            </w:r>
          </w:p>
        </w:tc>
        <w:tc>
          <w:tcPr>
            <w:tcW w:w="1525" w:type="dxa"/>
            <w:shd w:val="clear" w:color="auto" w:fill="auto"/>
          </w:tcPr>
          <w:p w14:paraId="0D6F6900" w14:textId="77777777" w:rsidR="00027DDB" w:rsidRPr="00CE6460" w:rsidRDefault="00027DDB" w:rsidP="005E0D8B">
            <w:pPr>
              <w:rPr>
                <w:szCs w:val="22"/>
                <w:lang w:val="ru-RU"/>
              </w:rPr>
            </w:pPr>
            <w:r w:rsidRPr="005C3FCD">
              <w:rPr>
                <w:szCs w:val="22"/>
              </w:rPr>
              <w:t>E</w:t>
            </w:r>
            <w:r w:rsidRPr="00CE6460">
              <w:rPr>
                <w:szCs w:val="22"/>
                <w:lang w:val="ru-RU"/>
              </w:rPr>
              <w:t>-</w:t>
            </w:r>
            <w:r w:rsidRPr="005C3FCD">
              <w:rPr>
                <w:szCs w:val="22"/>
              </w:rPr>
              <w:t>mail</w:t>
            </w:r>
            <w:r w:rsidRPr="00CE6460">
              <w:rPr>
                <w:szCs w:val="22"/>
                <w:lang w:val="ru-RU"/>
              </w:rPr>
              <w:t xml:space="preserve"> адрес лица, составляющего реестр: работодатель или уполномоченный</w:t>
            </w:r>
          </w:p>
          <w:p w14:paraId="061BE870" w14:textId="77777777" w:rsidR="00027DDB" w:rsidRPr="00CE6460" w:rsidRDefault="00027DDB" w:rsidP="005E0D8B">
            <w:pPr>
              <w:rPr>
                <w:szCs w:val="22"/>
                <w:lang w:val="ru-RU"/>
              </w:rPr>
            </w:pPr>
          </w:p>
        </w:tc>
      </w:tr>
    </w:tbl>
    <w:p w14:paraId="561FB160" w14:textId="77777777" w:rsidR="00027DDB" w:rsidRPr="00AE3B77" w:rsidRDefault="00027DDB" w:rsidP="00027DDB">
      <w:pPr>
        <w:rPr>
          <w:rStyle w:val="a8"/>
          <w:lang w:val="ru-RU"/>
        </w:rPr>
      </w:pPr>
    </w:p>
    <w:p w14:paraId="18E48153" w14:textId="77777777" w:rsidR="00027DDB" w:rsidRDefault="00027DDB" w:rsidP="00027DDB">
      <w:pPr>
        <w:pStyle w:val="20"/>
        <w:spacing w:line="360" w:lineRule="auto"/>
        <w:jc w:val="both"/>
      </w:pPr>
      <w:bookmarkStart w:id="108" w:name="_Toc85506417"/>
      <w:bookmarkStart w:id="109" w:name="_Toc88817395"/>
      <w:bookmarkStart w:id="110" w:name="_Toc89167803"/>
      <w:r w:rsidRPr="00E361C2">
        <w:rPr>
          <w:color w:val="000000"/>
        </w:rPr>
        <w:t xml:space="preserve">Атрибуты типа </w:t>
      </w:r>
      <w:r w:rsidRPr="002C5F11">
        <w:t>/SttmntRefundUnemplType/primarySttmnt</w:t>
      </w:r>
      <w:bookmarkEnd w:id="108"/>
      <w:bookmarkEnd w:id="109"/>
      <w:bookmarkEnd w:id="110"/>
    </w:p>
    <w:p w14:paraId="114211A4" w14:textId="77777777" w:rsidR="00027DDB" w:rsidRPr="002C5F11" w:rsidRDefault="00027DDB" w:rsidP="00027DD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863"/>
        <w:gridCol w:w="1639"/>
        <w:gridCol w:w="1392"/>
        <w:gridCol w:w="1703"/>
      </w:tblGrid>
      <w:tr w:rsidR="00027DDB" w:rsidRPr="00947B5C" w14:paraId="4245C354" w14:textId="77777777" w:rsidTr="005E0D8B">
        <w:tc>
          <w:tcPr>
            <w:tcW w:w="1974" w:type="dxa"/>
            <w:shd w:val="clear" w:color="auto" w:fill="auto"/>
          </w:tcPr>
          <w:p w14:paraId="2EAB74CE" w14:textId="77777777" w:rsidR="00027DDB" w:rsidRPr="00947B5C" w:rsidRDefault="00027DDB" w:rsidP="005E0D8B">
            <w:pPr>
              <w:jc w:val="center"/>
              <w:rPr>
                <w:b/>
                <w:szCs w:val="22"/>
              </w:rPr>
            </w:pPr>
            <w:r>
              <w:rPr>
                <w:b/>
                <w:szCs w:val="22"/>
                <w:lang w:val="ru-RU"/>
              </w:rPr>
              <w:t>Элемент/Атрибут</w:t>
            </w:r>
          </w:p>
        </w:tc>
        <w:tc>
          <w:tcPr>
            <w:tcW w:w="3347" w:type="dxa"/>
            <w:shd w:val="clear" w:color="auto" w:fill="auto"/>
          </w:tcPr>
          <w:p w14:paraId="02ACCD78" w14:textId="77777777" w:rsidR="00027DDB" w:rsidRPr="00947B5C" w:rsidRDefault="00027DDB" w:rsidP="005E0D8B">
            <w:pPr>
              <w:jc w:val="center"/>
              <w:rPr>
                <w:b/>
                <w:szCs w:val="22"/>
              </w:rPr>
            </w:pPr>
            <w:r w:rsidRPr="00947B5C">
              <w:rPr>
                <w:b/>
                <w:szCs w:val="22"/>
              </w:rPr>
              <w:t>Тип</w:t>
            </w:r>
          </w:p>
        </w:tc>
        <w:tc>
          <w:tcPr>
            <w:tcW w:w="1658" w:type="dxa"/>
            <w:shd w:val="clear" w:color="auto" w:fill="auto"/>
          </w:tcPr>
          <w:p w14:paraId="3A5324C6" w14:textId="77777777" w:rsidR="00027DDB" w:rsidRPr="00AC5ABE" w:rsidRDefault="00027DDB" w:rsidP="005E0D8B">
            <w:pPr>
              <w:jc w:val="center"/>
              <w:rPr>
                <w:b/>
                <w:szCs w:val="22"/>
                <w:lang w:val="ru-RU"/>
              </w:rPr>
            </w:pPr>
            <w:r>
              <w:rPr>
                <w:b/>
                <w:szCs w:val="22"/>
                <w:lang w:val="ru-RU"/>
              </w:rPr>
              <w:t>Ограничения</w:t>
            </w:r>
          </w:p>
        </w:tc>
        <w:tc>
          <w:tcPr>
            <w:tcW w:w="1392" w:type="dxa"/>
            <w:shd w:val="clear" w:color="auto" w:fill="auto"/>
          </w:tcPr>
          <w:p w14:paraId="22B691E8" w14:textId="77777777" w:rsidR="00027DDB" w:rsidRPr="00947B5C" w:rsidRDefault="00027DDB" w:rsidP="005E0D8B">
            <w:pPr>
              <w:jc w:val="center"/>
              <w:rPr>
                <w:b/>
                <w:szCs w:val="22"/>
              </w:rPr>
            </w:pPr>
            <w:r w:rsidRPr="00AC5ABE">
              <w:rPr>
                <w:b/>
                <w:szCs w:val="22"/>
              </w:rPr>
              <w:t>Количество вхождений</w:t>
            </w:r>
          </w:p>
        </w:tc>
        <w:tc>
          <w:tcPr>
            <w:tcW w:w="1200" w:type="dxa"/>
            <w:shd w:val="clear" w:color="auto" w:fill="auto"/>
          </w:tcPr>
          <w:p w14:paraId="510830D2" w14:textId="77777777" w:rsidR="00027DDB" w:rsidRPr="00AC5ABE" w:rsidRDefault="00027DDB" w:rsidP="005E0D8B">
            <w:pPr>
              <w:jc w:val="center"/>
              <w:rPr>
                <w:b/>
                <w:szCs w:val="22"/>
                <w:lang w:val="ru-RU"/>
              </w:rPr>
            </w:pPr>
            <w:r>
              <w:rPr>
                <w:b/>
                <w:szCs w:val="22"/>
                <w:lang w:val="ru-RU"/>
              </w:rPr>
              <w:t>Описание</w:t>
            </w:r>
          </w:p>
        </w:tc>
      </w:tr>
      <w:tr w:rsidR="00027DDB" w:rsidRPr="00AE3CF5" w14:paraId="7C597E64" w14:textId="77777777" w:rsidTr="005E0D8B">
        <w:tc>
          <w:tcPr>
            <w:tcW w:w="1974" w:type="dxa"/>
            <w:shd w:val="clear" w:color="auto" w:fill="auto"/>
          </w:tcPr>
          <w:p w14:paraId="09633B98" w14:textId="77777777" w:rsidR="00027DDB" w:rsidRPr="008F72CE" w:rsidRDefault="00027DDB" w:rsidP="005E0D8B">
            <w:pPr>
              <w:rPr>
                <w:szCs w:val="22"/>
                <w:lang w:val="ru-RU"/>
              </w:rPr>
            </w:pPr>
            <w:r w:rsidRPr="008F72CE">
              <w:rPr>
                <w:szCs w:val="22"/>
                <w:lang w:val="ru-RU"/>
              </w:rPr>
              <w:t>conformRules</w:t>
            </w:r>
          </w:p>
          <w:p w14:paraId="3EF1F409" w14:textId="77777777" w:rsidR="00027DDB" w:rsidRPr="008F72CE" w:rsidRDefault="00027DDB" w:rsidP="005E0D8B">
            <w:pPr>
              <w:rPr>
                <w:szCs w:val="22"/>
                <w:lang w:val="ru-RU"/>
              </w:rPr>
            </w:pPr>
          </w:p>
        </w:tc>
        <w:tc>
          <w:tcPr>
            <w:tcW w:w="3347" w:type="dxa"/>
            <w:shd w:val="clear" w:color="auto" w:fill="auto"/>
          </w:tcPr>
          <w:p w14:paraId="632BD17D" w14:textId="77777777" w:rsidR="00027DDB" w:rsidRPr="008F72CE" w:rsidRDefault="00027DDB" w:rsidP="005E0D8B">
            <w:pPr>
              <w:rPr>
                <w:szCs w:val="22"/>
                <w:lang w:val="ru-RU"/>
              </w:rPr>
            </w:pPr>
            <w:r w:rsidRPr="008F72CE">
              <w:rPr>
                <w:szCs w:val="22"/>
                <w:lang w:val="ru-RU"/>
              </w:rPr>
              <w:t>Вложенный простой тип</w:t>
            </w:r>
          </w:p>
        </w:tc>
        <w:tc>
          <w:tcPr>
            <w:tcW w:w="1658" w:type="dxa"/>
            <w:shd w:val="clear" w:color="auto" w:fill="auto"/>
          </w:tcPr>
          <w:p w14:paraId="2310888C" w14:textId="77777777" w:rsidR="00027DDB" w:rsidRPr="008F72CE" w:rsidRDefault="00027DDB" w:rsidP="005E0D8B">
            <w:pPr>
              <w:rPr>
                <w:lang w:val="ru-RU"/>
              </w:rPr>
            </w:pPr>
            <w:r w:rsidRPr="008F72CE">
              <w:rPr>
                <w:szCs w:val="22"/>
                <w:lang w:val="ru-RU"/>
              </w:rPr>
              <w:t xml:space="preserve">Тип: </w:t>
            </w:r>
            <w:r>
              <w:rPr>
                <w:szCs w:val="22"/>
              </w:rPr>
              <w:t>xs</w:t>
            </w:r>
            <w:r w:rsidRPr="008F72CE">
              <w:rPr>
                <w:szCs w:val="22"/>
                <w:lang w:val="ru-RU"/>
              </w:rPr>
              <w:t>:</w:t>
            </w:r>
            <w:r>
              <w:rPr>
                <w:szCs w:val="22"/>
              </w:rPr>
              <w:t>integer</w:t>
            </w:r>
          </w:p>
          <w:p w14:paraId="4C53180F" w14:textId="77777777" w:rsidR="00027DDB" w:rsidRPr="008F72CE" w:rsidRDefault="00027DDB" w:rsidP="005E0D8B">
            <w:pPr>
              <w:rPr>
                <w:szCs w:val="22"/>
                <w:lang w:val="ru-RU"/>
              </w:rPr>
            </w:pPr>
            <w:r w:rsidRPr="008F72CE">
              <w:rPr>
                <w:lang w:val="ru-RU"/>
              </w:rPr>
              <w:t>Минимальное значение включая: 1</w:t>
            </w:r>
          </w:p>
        </w:tc>
        <w:tc>
          <w:tcPr>
            <w:tcW w:w="1392" w:type="dxa"/>
            <w:shd w:val="clear" w:color="auto" w:fill="auto"/>
          </w:tcPr>
          <w:p w14:paraId="2ACECFF1" w14:textId="77777777" w:rsidR="00027DDB" w:rsidRPr="00E054CD" w:rsidRDefault="00027DDB" w:rsidP="005E0D8B">
            <w:pPr>
              <w:rPr>
                <w:szCs w:val="22"/>
                <w:lang w:val="ru-RU"/>
              </w:rPr>
            </w:pPr>
            <w:r>
              <w:rPr>
                <w:szCs w:val="22"/>
              </w:rPr>
              <w:t>1..1</w:t>
            </w:r>
          </w:p>
        </w:tc>
        <w:tc>
          <w:tcPr>
            <w:tcW w:w="1200" w:type="dxa"/>
            <w:shd w:val="clear" w:color="auto" w:fill="auto"/>
          </w:tcPr>
          <w:p w14:paraId="5B0C17E2" w14:textId="77777777" w:rsidR="00027DDB" w:rsidRPr="005C3FCD" w:rsidRDefault="00027DDB" w:rsidP="005E0D8B">
            <w:pPr>
              <w:rPr>
                <w:szCs w:val="22"/>
                <w:lang w:val="ru-RU"/>
              </w:rPr>
            </w:pPr>
            <w:r w:rsidRPr="005C3FCD">
              <w:rPr>
                <w:szCs w:val="22"/>
                <w:lang w:val="ru-RU"/>
              </w:rPr>
              <w:t>Подтверждение соответствия правилам условиям предоставления субсидии</w:t>
            </w:r>
          </w:p>
          <w:p w14:paraId="79FD0FF1" w14:textId="77777777" w:rsidR="00027DDB" w:rsidRPr="005C3FCD" w:rsidRDefault="00027DDB" w:rsidP="005E0D8B">
            <w:pPr>
              <w:rPr>
                <w:szCs w:val="22"/>
                <w:lang w:val="ru-RU"/>
              </w:rPr>
            </w:pPr>
          </w:p>
        </w:tc>
      </w:tr>
      <w:tr w:rsidR="00027DDB" w:rsidRPr="008F72CE" w14:paraId="26E9B335" w14:textId="77777777" w:rsidTr="005E0D8B">
        <w:tc>
          <w:tcPr>
            <w:tcW w:w="1974" w:type="dxa"/>
            <w:shd w:val="clear" w:color="auto" w:fill="auto"/>
          </w:tcPr>
          <w:p w14:paraId="1052CDA0" w14:textId="77777777" w:rsidR="00027DDB" w:rsidRPr="008F72CE" w:rsidRDefault="00027DDB" w:rsidP="005E0D8B">
            <w:pPr>
              <w:rPr>
                <w:szCs w:val="22"/>
                <w:lang w:val="ru-RU"/>
              </w:rPr>
            </w:pPr>
            <w:r w:rsidRPr="008F72CE">
              <w:rPr>
                <w:szCs w:val="22"/>
                <w:lang w:val="ru-RU"/>
              </w:rPr>
              <w:t>orgInfo</w:t>
            </w:r>
          </w:p>
          <w:p w14:paraId="53A71A03" w14:textId="77777777" w:rsidR="00027DDB" w:rsidRPr="008F72CE" w:rsidRDefault="00027DDB" w:rsidP="005E0D8B">
            <w:pPr>
              <w:rPr>
                <w:szCs w:val="22"/>
                <w:lang w:val="ru-RU"/>
              </w:rPr>
            </w:pPr>
          </w:p>
        </w:tc>
        <w:tc>
          <w:tcPr>
            <w:tcW w:w="3347" w:type="dxa"/>
            <w:shd w:val="clear" w:color="auto" w:fill="auto"/>
          </w:tcPr>
          <w:p w14:paraId="4C9DC958" w14:textId="77777777" w:rsidR="00027DDB" w:rsidRPr="008F72CE" w:rsidRDefault="00027DDB" w:rsidP="005E0D8B">
            <w:pPr>
              <w:rPr>
                <w:szCs w:val="22"/>
                <w:lang w:val="ru-RU"/>
              </w:rPr>
            </w:pPr>
            <w:r w:rsidRPr="002C5F11">
              <w:rPr>
                <w:szCs w:val="22"/>
                <w:lang w:val="ru-RU"/>
              </w:rPr>
              <w:t>OrgInfoType</w:t>
            </w:r>
          </w:p>
        </w:tc>
        <w:tc>
          <w:tcPr>
            <w:tcW w:w="1658" w:type="dxa"/>
            <w:shd w:val="clear" w:color="auto" w:fill="auto"/>
          </w:tcPr>
          <w:p w14:paraId="5C421028" w14:textId="77777777" w:rsidR="00027DDB" w:rsidRPr="008F72CE" w:rsidRDefault="00027DDB" w:rsidP="005E0D8B">
            <w:pPr>
              <w:rPr>
                <w:szCs w:val="22"/>
                <w:lang w:val="ru-RU"/>
              </w:rPr>
            </w:pPr>
          </w:p>
        </w:tc>
        <w:tc>
          <w:tcPr>
            <w:tcW w:w="1392" w:type="dxa"/>
            <w:shd w:val="clear" w:color="auto" w:fill="auto"/>
          </w:tcPr>
          <w:p w14:paraId="6D72AA8A" w14:textId="77777777" w:rsidR="00027DDB" w:rsidRPr="008F72CE" w:rsidRDefault="00027DDB" w:rsidP="005E0D8B">
            <w:pPr>
              <w:rPr>
                <w:szCs w:val="22"/>
                <w:lang w:val="ru-RU"/>
              </w:rPr>
            </w:pPr>
            <w:r>
              <w:rPr>
                <w:szCs w:val="22"/>
                <w:lang w:val="ru-RU"/>
              </w:rPr>
              <w:t>1</w:t>
            </w:r>
            <w:r>
              <w:rPr>
                <w:szCs w:val="22"/>
              </w:rPr>
              <w:t>..1</w:t>
            </w:r>
          </w:p>
        </w:tc>
        <w:tc>
          <w:tcPr>
            <w:tcW w:w="1200" w:type="dxa"/>
            <w:shd w:val="clear" w:color="auto" w:fill="auto"/>
          </w:tcPr>
          <w:p w14:paraId="6305726E" w14:textId="77777777" w:rsidR="00027DDB" w:rsidRPr="002C5F11" w:rsidRDefault="00027DDB" w:rsidP="005E0D8B">
            <w:pPr>
              <w:rPr>
                <w:szCs w:val="22"/>
                <w:lang w:val="ru-RU"/>
              </w:rPr>
            </w:pPr>
            <w:r w:rsidRPr="00AE705D">
              <w:rPr>
                <w:szCs w:val="22"/>
              </w:rPr>
              <w:t>Данные работодателя</w:t>
            </w:r>
          </w:p>
          <w:p w14:paraId="6303E15E" w14:textId="77777777" w:rsidR="00027DDB" w:rsidRPr="00AE705D" w:rsidRDefault="00027DDB" w:rsidP="005E0D8B">
            <w:pPr>
              <w:rPr>
                <w:szCs w:val="22"/>
              </w:rPr>
            </w:pPr>
          </w:p>
        </w:tc>
      </w:tr>
      <w:tr w:rsidR="00027DDB" w:rsidRPr="008F72CE" w14:paraId="3E0988C2" w14:textId="77777777" w:rsidTr="005E0D8B">
        <w:tc>
          <w:tcPr>
            <w:tcW w:w="1974" w:type="dxa"/>
            <w:shd w:val="clear" w:color="auto" w:fill="auto"/>
          </w:tcPr>
          <w:p w14:paraId="6E8CCCD8" w14:textId="77777777" w:rsidR="00027DDB" w:rsidRPr="008F72CE" w:rsidRDefault="00027DDB" w:rsidP="005E0D8B">
            <w:pPr>
              <w:rPr>
                <w:szCs w:val="22"/>
                <w:lang w:val="ru-RU"/>
              </w:rPr>
            </w:pPr>
            <w:r w:rsidRPr="008F72CE">
              <w:rPr>
                <w:szCs w:val="22"/>
                <w:lang w:val="ru-RU"/>
              </w:rPr>
              <w:t>paymentInfo</w:t>
            </w:r>
          </w:p>
          <w:p w14:paraId="2A9B7D72" w14:textId="77777777" w:rsidR="00027DDB" w:rsidRPr="008F72CE" w:rsidRDefault="00027DDB" w:rsidP="005E0D8B">
            <w:pPr>
              <w:rPr>
                <w:szCs w:val="22"/>
                <w:lang w:val="ru-RU"/>
              </w:rPr>
            </w:pPr>
          </w:p>
        </w:tc>
        <w:tc>
          <w:tcPr>
            <w:tcW w:w="3347" w:type="dxa"/>
            <w:shd w:val="clear" w:color="auto" w:fill="auto"/>
          </w:tcPr>
          <w:p w14:paraId="2A28455F" w14:textId="77777777" w:rsidR="00027DDB" w:rsidRPr="008F72CE" w:rsidRDefault="00027DDB" w:rsidP="005E0D8B">
            <w:pPr>
              <w:rPr>
                <w:szCs w:val="22"/>
                <w:lang w:val="ru-RU"/>
              </w:rPr>
            </w:pPr>
            <w:r w:rsidRPr="00B96657">
              <w:rPr>
                <w:szCs w:val="22"/>
                <w:lang w:val="ru-RU"/>
              </w:rPr>
              <w:t>PaymentInfoType</w:t>
            </w:r>
          </w:p>
        </w:tc>
        <w:tc>
          <w:tcPr>
            <w:tcW w:w="1658" w:type="dxa"/>
            <w:shd w:val="clear" w:color="auto" w:fill="auto"/>
          </w:tcPr>
          <w:p w14:paraId="65FA27E0" w14:textId="77777777" w:rsidR="00027DDB" w:rsidRPr="008F72CE" w:rsidRDefault="00027DDB" w:rsidP="005E0D8B">
            <w:pPr>
              <w:rPr>
                <w:szCs w:val="22"/>
                <w:lang w:val="ru-RU"/>
              </w:rPr>
            </w:pPr>
          </w:p>
        </w:tc>
        <w:tc>
          <w:tcPr>
            <w:tcW w:w="1392" w:type="dxa"/>
            <w:shd w:val="clear" w:color="auto" w:fill="auto"/>
          </w:tcPr>
          <w:p w14:paraId="48D89876" w14:textId="77777777" w:rsidR="00027DDB" w:rsidRPr="008F72CE" w:rsidRDefault="00027DDB" w:rsidP="005E0D8B">
            <w:pPr>
              <w:rPr>
                <w:szCs w:val="22"/>
                <w:lang w:val="ru-RU"/>
              </w:rPr>
            </w:pPr>
            <w:r>
              <w:rPr>
                <w:szCs w:val="22"/>
                <w:lang w:val="ru-RU"/>
              </w:rPr>
              <w:t>1</w:t>
            </w:r>
            <w:r>
              <w:rPr>
                <w:szCs w:val="22"/>
              </w:rPr>
              <w:t>..1</w:t>
            </w:r>
          </w:p>
        </w:tc>
        <w:tc>
          <w:tcPr>
            <w:tcW w:w="1200" w:type="dxa"/>
            <w:shd w:val="clear" w:color="auto" w:fill="auto"/>
          </w:tcPr>
          <w:p w14:paraId="385DC9C6" w14:textId="77777777" w:rsidR="00027DDB" w:rsidRPr="00AE705D" w:rsidRDefault="00027DDB" w:rsidP="005E0D8B">
            <w:pPr>
              <w:rPr>
                <w:szCs w:val="22"/>
              </w:rPr>
            </w:pPr>
            <w:r w:rsidRPr="00AE705D">
              <w:rPr>
                <w:szCs w:val="22"/>
              </w:rPr>
              <w:t>Данные о способе получения выплат</w:t>
            </w:r>
          </w:p>
          <w:p w14:paraId="011281C8" w14:textId="77777777" w:rsidR="00027DDB" w:rsidRPr="00AE705D" w:rsidRDefault="00027DDB" w:rsidP="005E0D8B">
            <w:pPr>
              <w:rPr>
                <w:szCs w:val="22"/>
              </w:rPr>
            </w:pPr>
          </w:p>
        </w:tc>
      </w:tr>
      <w:tr w:rsidR="00027DDB" w:rsidRPr="003E0F25" w14:paraId="32D98744" w14:textId="77777777" w:rsidTr="005E0D8B">
        <w:tc>
          <w:tcPr>
            <w:tcW w:w="1974" w:type="dxa"/>
            <w:shd w:val="clear" w:color="auto" w:fill="auto"/>
          </w:tcPr>
          <w:p w14:paraId="0ED04FAD" w14:textId="77777777" w:rsidR="00027DDB" w:rsidRPr="008F72CE" w:rsidRDefault="00027DDB" w:rsidP="005E0D8B">
            <w:pPr>
              <w:rPr>
                <w:szCs w:val="22"/>
                <w:lang w:val="ru-RU"/>
              </w:rPr>
            </w:pPr>
            <w:r w:rsidRPr="008F72CE">
              <w:rPr>
                <w:szCs w:val="22"/>
                <w:lang w:val="ru-RU"/>
              </w:rPr>
              <w:t>workerList</w:t>
            </w:r>
          </w:p>
        </w:tc>
        <w:tc>
          <w:tcPr>
            <w:tcW w:w="3347" w:type="dxa"/>
            <w:shd w:val="clear" w:color="auto" w:fill="auto"/>
          </w:tcPr>
          <w:p w14:paraId="688D4C94" w14:textId="77777777" w:rsidR="00027DDB" w:rsidRPr="008F72CE" w:rsidRDefault="00027DDB" w:rsidP="005E0D8B">
            <w:pPr>
              <w:rPr>
                <w:szCs w:val="22"/>
                <w:lang w:val="ru-RU"/>
              </w:rPr>
            </w:pPr>
            <w:r w:rsidRPr="00275039">
              <w:rPr>
                <w:szCs w:val="22"/>
                <w:lang w:val="ru-RU"/>
              </w:rPr>
              <w:t>WorkerType</w:t>
            </w:r>
          </w:p>
        </w:tc>
        <w:tc>
          <w:tcPr>
            <w:tcW w:w="1658" w:type="dxa"/>
            <w:shd w:val="clear" w:color="auto" w:fill="auto"/>
          </w:tcPr>
          <w:p w14:paraId="0FBFB477" w14:textId="77777777" w:rsidR="00027DDB" w:rsidRPr="008F72CE" w:rsidRDefault="00027DDB" w:rsidP="005E0D8B">
            <w:pPr>
              <w:rPr>
                <w:szCs w:val="22"/>
                <w:lang w:val="ru-RU"/>
              </w:rPr>
            </w:pPr>
          </w:p>
        </w:tc>
        <w:tc>
          <w:tcPr>
            <w:tcW w:w="1392" w:type="dxa"/>
            <w:shd w:val="clear" w:color="auto" w:fill="auto"/>
          </w:tcPr>
          <w:p w14:paraId="487B05E2" w14:textId="77777777" w:rsidR="00027DDB" w:rsidRPr="003E0F25" w:rsidRDefault="00027DDB" w:rsidP="005E0D8B">
            <w:pPr>
              <w:rPr>
                <w:szCs w:val="22"/>
                <w:lang w:val="ru-RU"/>
              </w:rPr>
            </w:pPr>
            <w:r>
              <w:rPr>
                <w:szCs w:val="22"/>
                <w:lang w:val="ru-RU"/>
              </w:rPr>
              <w:t>1</w:t>
            </w:r>
            <w:r>
              <w:rPr>
                <w:szCs w:val="22"/>
              </w:rPr>
              <w:t>..1</w:t>
            </w:r>
          </w:p>
        </w:tc>
        <w:tc>
          <w:tcPr>
            <w:tcW w:w="1200" w:type="dxa"/>
            <w:shd w:val="clear" w:color="auto" w:fill="auto"/>
          </w:tcPr>
          <w:p w14:paraId="329D81F9" w14:textId="77777777" w:rsidR="00027DDB" w:rsidRPr="00AE705D" w:rsidRDefault="00027DDB" w:rsidP="005E0D8B">
            <w:pPr>
              <w:rPr>
                <w:szCs w:val="22"/>
              </w:rPr>
            </w:pPr>
            <w:r w:rsidRPr="00AE705D">
              <w:rPr>
                <w:szCs w:val="22"/>
              </w:rPr>
              <w:t>Список данных о работниках</w:t>
            </w:r>
          </w:p>
          <w:p w14:paraId="5F900340" w14:textId="77777777" w:rsidR="00027DDB" w:rsidRPr="00AE705D" w:rsidRDefault="00027DDB" w:rsidP="005E0D8B">
            <w:pPr>
              <w:rPr>
                <w:szCs w:val="22"/>
              </w:rPr>
            </w:pPr>
          </w:p>
        </w:tc>
      </w:tr>
      <w:tr w:rsidR="00027DDB" w:rsidRPr="000D47DD" w14:paraId="00B3A2DC" w14:textId="77777777" w:rsidTr="005E0D8B">
        <w:tc>
          <w:tcPr>
            <w:tcW w:w="1974" w:type="dxa"/>
            <w:shd w:val="clear" w:color="auto" w:fill="auto"/>
          </w:tcPr>
          <w:p w14:paraId="5E270D73" w14:textId="77777777" w:rsidR="00027DDB" w:rsidRPr="008F72CE" w:rsidRDefault="00027DDB" w:rsidP="005E0D8B">
            <w:pPr>
              <w:rPr>
                <w:szCs w:val="22"/>
                <w:lang w:val="ru-RU"/>
              </w:rPr>
            </w:pPr>
            <w:r w:rsidRPr="008F72CE">
              <w:rPr>
                <w:szCs w:val="22"/>
                <w:lang w:val="ru-RU"/>
              </w:rPr>
              <w:t>note</w:t>
            </w:r>
          </w:p>
        </w:tc>
        <w:tc>
          <w:tcPr>
            <w:tcW w:w="3347" w:type="dxa"/>
            <w:shd w:val="clear" w:color="auto" w:fill="auto"/>
          </w:tcPr>
          <w:p w14:paraId="1B3BD523" w14:textId="77777777" w:rsidR="00027DDB" w:rsidRPr="000D47DD" w:rsidRDefault="00027DDB" w:rsidP="005E0D8B">
            <w:pPr>
              <w:rPr>
                <w:szCs w:val="22"/>
                <w:lang w:val="ru-RU"/>
              </w:rPr>
            </w:pPr>
            <w:r w:rsidRPr="008F72CE">
              <w:rPr>
                <w:szCs w:val="22"/>
                <w:lang w:val="ru-RU"/>
              </w:rPr>
              <w:t>Вложенный простой тип</w:t>
            </w:r>
          </w:p>
        </w:tc>
        <w:tc>
          <w:tcPr>
            <w:tcW w:w="1658" w:type="dxa"/>
            <w:shd w:val="clear" w:color="auto" w:fill="auto"/>
          </w:tcPr>
          <w:p w14:paraId="616C69D1" w14:textId="77777777" w:rsidR="00027DDB" w:rsidRDefault="00027DDB" w:rsidP="005E0D8B">
            <w:pPr>
              <w:rPr>
                <w:lang w:val="ru-RU"/>
              </w:rPr>
            </w:pPr>
            <w:r w:rsidRPr="00AC5ABE">
              <w:t>xs</w:t>
            </w:r>
            <w:r w:rsidRPr="000D47DD">
              <w:rPr>
                <w:lang w:val="ru-RU"/>
              </w:rPr>
              <w:t>:</w:t>
            </w:r>
            <w:r w:rsidRPr="00AC5ABE">
              <w:t>string</w:t>
            </w:r>
          </w:p>
          <w:p w14:paraId="1724696B" w14:textId="77777777" w:rsidR="00027DDB" w:rsidRPr="000D47DD" w:rsidRDefault="00027DDB" w:rsidP="005E0D8B">
            <w:pPr>
              <w:rPr>
                <w:szCs w:val="22"/>
                <w:lang w:val="ru-RU"/>
              </w:rPr>
            </w:pPr>
            <w:r w:rsidRPr="000D47DD">
              <w:rPr>
                <w:szCs w:val="22"/>
                <w:lang w:val="ru-RU"/>
              </w:rPr>
              <w:t>Мак</w:t>
            </w:r>
            <w:r>
              <w:rPr>
                <w:szCs w:val="22"/>
                <w:lang w:val="ru-RU"/>
              </w:rPr>
              <w:t>симальная дли</w:t>
            </w:r>
            <w:r w:rsidRPr="000D47DD">
              <w:rPr>
                <w:szCs w:val="22"/>
                <w:lang w:val="ru-RU"/>
              </w:rPr>
              <w:t>на: 4000</w:t>
            </w:r>
          </w:p>
        </w:tc>
        <w:tc>
          <w:tcPr>
            <w:tcW w:w="1392" w:type="dxa"/>
            <w:shd w:val="clear" w:color="auto" w:fill="auto"/>
          </w:tcPr>
          <w:p w14:paraId="6AECF653" w14:textId="77777777" w:rsidR="00027DDB" w:rsidRPr="003E0F25" w:rsidRDefault="00027DDB" w:rsidP="005E0D8B">
            <w:pPr>
              <w:rPr>
                <w:szCs w:val="22"/>
                <w:lang w:val="ru-RU"/>
              </w:rPr>
            </w:pPr>
            <w:r w:rsidRPr="000D47DD">
              <w:rPr>
                <w:szCs w:val="22"/>
                <w:lang w:val="ru-RU"/>
              </w:rPr>
              <w:t>0..1</w:t>
            </w:r>
          </w:p>
        </w:tc>
        <w:tc>
          <w:tcPr>
            <w:tcW w:w="1200" w:type="dxa"/>
            <w:shd w:val="clear" w:color="auto" w:fill="auto"/>
          </w:tcPr>
          <w:p w14:paraId="1FB2C0CC" w14:textId="77777777" w:rsidR="00027DDB" w:rsidRPr="000D47DD" w:rsidRDefault="00027DDB" w:rsidP="005E0D8B">
            <w:pPr>
              <w:rPr>
                <w:szCs w:val="22"/>
                <w:lang w:val="ru-RU"/>
              </w:rPr>
            </w:pPr>
            <w:r w:rsidRPr="000D47DD">
              <w:rPr>
                <w:szCs w:val="22"/>
                <w:lang w:val="ru-RU"/>
              </w:rPr>
              <w:t>Пояснительная записка</w:t>
            </w:r>
          </w:p>
          <w:p w14:paraId="279B024A" w14:textId="77777777" w:rsidR="00027DDB" w:rsidRPr="000D47DD" w:rsidRDefault="00027DDB" w:rsidP="005E0D8B">
            <w:pPr>
              <w:rPr>
                <w:szCs w:val="22"/>
                <w:lang w:val="ru-RU"/>
              </w:rPr>
            </w:pPr>
          </w:p>
        </w:tc>
      </w:tr>
    </w:tbl>
    <w:p w14:paraId="067B7A76" w14:textId="77777777" w:rsidR="00027DDB" w:rsidRPr="002D5C8C" w:rsidRDefault="00027DDB" w:rsidP="00027DDB">
      <w:pPr>
        <w:rPr>
          <w:lang w:val="ru-RU"/>
        </w:rPr>
      </w:pPr>
    </w:p>
    <w:p w14:paraId="4A15BE9C" w14:textId="77777777" w:rsidR="00027DDB" w:rsidRPr="000D47DD" w:rsidRDefault="00027DDB" w:rsidP="00027DDB">
      <w:pPr>
        <w:rPr>
          <w:rStyle w:val="a8"/>
          <w:lang w:val="ru-RU"/>
        </w:rPr>
      </w:pPr>
    </w:p>
    <w:p w14:paraId="3F3E3F6C" w14:textId="77777777" w:rsidR="00027DDB" w:rsidRDefault="00027DDB" w:rsidP="00027DDB">
      <w:pPr>
        <w:pStyle w:val="20"/>
        <w:spacing w:line="360" w:lineRule="auto"/>
        <w:jc w:val="both"/>
        <w:rPr>
          <w:color w:val="000000"/>
          <w:lang w:val="ru-RU"/>
        </w:rPr>
      </w:pPr>
      <w:bookmarkStart w:id="111" w:name="_Toc85506418"/>
      <w:bookmarkStart w:id="112" w:name="_Toc88817396"/>
      <w:bookmarkStart w:id="113" w:name="_Toc89167804"/>
      <w:r w:rsidRPr="000D47DD">
        <w:rPr>
          <w:color w:val="000000"/>
          <w:lang w:val="ru-RU"/>
        </w:rPr>
        <w:t xml:space="preserve">Атрибуты типа </w:t>
      </w:r>
      <w:r w:rsidRPr="000D47DD">
        <w:rPr>
          <w:lang w:val="ru-RU"/>
        </w:rPr>
        <w:t>/</w:t>
      </w:r>
      <w:r w:rsidRPr="002C5F11">
        <w:t>SttmntRefundUnemplType</w:t>
      </w:r>
      <w:r w:rsidRPr="000D47DD">
        <w:rPr>
          <w:lang w:val="ru-RU"/>
        </w:rPr>
        <w:t>/</w:t>
      </w:r>
      <w:r w:rsidRPr="002C5F11">
        <w:t>recalcSttmnt</w:t>
      </w:r>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926"/>
        <w:gridCol w:w="1639"/>
        <w:gridCol w:w="1392"/>
        <w:gridCol w:w="1640"/>
      </w:tblGrid>
      <w:tr w:rsidR="00027DDB" w:rsidRPr="00947B5C" w14:paraId="5BA28BB2" w14:textId="77777777" w:rsidTr="005E0D8B">
        <w:tc>
          <w:tcPr>
            <w:tcW w:w="1974" w:type="dxa"/>
            <w:shd w:val="clear" w:color="auto" w:fill="auto"/>
          </w:tcPr>
          <w:p w14:paraId="5213D72B" w14:textId="77777777" w:rsidR="00027DDB" w:rsidRPr="000D47DD" w:rsidRDefault="00027DDB" w:rsidP="005E0D8B">
            <w:pPr>
              <w:jc w:val="center"/>
              <w:rPr>
                <w:b/>
                <w:szCs w:val="22"/>
                <w:lang w:val="ru-RU"/>
              </w:rPr>
            </w:pPr>
            <w:r>
              <w:rPr>
                <w:b/>
                <w:szCs w:val="22"/>
                <w:lang w:val="ru-RU"/>
              </w:rPr>
              <w:t>Элемент/Атрибут</w:t>
            </w:r>
          </w:p>
        </w:tc>
        <w:tc>
          <w:tcPr>
            <w:tcW w:w="2926" w:type="dxa"/>
            <w:shd w:val="clear" w:color="auto" w:fill="auto"/>
          </w:tcPr>
          <w:p w14:paraId="5E326AA8" w14:textId="77777777" w:rsidR="00027DDB" w:rsidRPr="000D47DD" w:rsidRDefault="00027DDB" w:rsidP="005E0D8B">
            <w:pPr>
              <w:jc w:val="center"/>
              <w:rPr>
                <w:b/>
                <w:szCs w:val="22"/>
                <w:lang w:val="ru-RU"/>
              </w:rPr>
            </w:pPr>
            <w:r w:rsidRPr="000D47DD">
              <w:rPr>
                <w:b/>
                <w:szCs w:val="22"/>
                <w:lang w:val="ru-RU"/>
              </w:rPr>
              <w:t>Тип</w:t>
            </w:r>
          </w:p>
        </w:tc>
        <w:tc>
          <w:tcPr>
            <w:tcW w:w="1639" w:type="dxa"/>
            <w:shd w:val="clear" w:color="auto" w:fill="auto"/>
          </w:tcPr>
          <w:p w14:paraId="4F32874C" w14:textId="77777777" w:rsidR="00027DDB" w:rsidRPr="00AC5ABE" w:rsidRDefault="00027DDB" w:rsidP="005E0D8B">
            <w:pPr>
              <w:jc w:val="center"/>
              <w:rPr>
                <w:b/>
                <w:szCs w:val="22"/>
                <w:lang w:val="ru-RU"/>
              </w:rPr>
            </w:pPr>
            <w:r>
              <w:rPr>
                <w:b/>
                <w:szCs w:val="22"/>
                <w:lang w:val="ru-RU"/>
              </w:rPr>
              <w:t>Ограничения</w:t>
            </w:r>
          </w:p>
        </w:tc>
        <w:tc>
          <w:tcPr>
            <w:tcW w:w="1392" w:type="dxa"/>
            <w:shd w:val="clear" w:color="auto" w:fill="auto"/>
          </w:tcPr>
          <w:p w14:paraId="607D4766" w14:textId="77777777" w:rsidR="00027DDB" w:rsidRPr="00947B5C" w:rsidRDefault="00027DDB" w:rsidP="005E0D8B">
            <w:pPr>
              <w:jc w:val="center"/>
              <w:rPr>
                <w:b/>
                <w:szCs w:val="22"/>
              </w:rPr>
            </w:pPr>
            <w:r w:rsidRPr="000D47DD">
              <w:rPr>
                <w:b/>
                <w:szCs w:val="22"/>
                <w:lang w:val="ru-RU"/>
              </w:rPr>
              <w:t>Количество вх</w:t>
            </w:r>
            <w:r w:rsidRPr="00AC5ABE">
              <w:rPr>
                <w:b/>
                <w:szCs w:val="22"/>
              </w:rPr>
              <w:t>ождений</w:t>
            </w:r>
          </w:p>
        </w:tc>
        <w:tc>
          <w:tcPr>
            <w:tcW w:w="1640" w:type="dxa"/>
            <w:shd w:val="clear" w:color="auto" w:fill="auto"/>
          </w:tcPr>
          <w:p w14:paraId="4128F743" w14:textId="77777777" w:rsidR="00027DDB" w:rsidRPr="00AC5ABE" w:rsidRDefault="00027DDB" w:rsidP="005E0D8B">
            <w:pPr>
              <w:jc w:val="center"/>
              <w:rPr>
                <w:b/>
                <w:szCs w:val="22"/>
                <w:lang w:val="ru-RU"/>
              </w:rPr>
            </w:pPr>
            <w:r>
              <w:rPr>
                <w:b/>
                <w:szCs w:val="22"/>
                <w:lang w:val="ru-RU"/>
              </w:rPr>
              <w:t>Описание</w:t>
            </w:r>
          </w:p>
        </w:tc>
      </w:tr>
      <w:tr w:rsidR="00027DDB" w:rsidRPr="00947B5C" w14:paraId="6BBCB2E7" w14:textId="77777777" w:rsidTr="005E0D8B">
        <w:tc>
          <w:tcPr>
            <w:tcW w:w="1974" w:type="dxa"/>
            <w:shd w:val="clear" w:color="auto" w:fill="auto"/>
          </w:tcPr>
          <w:p w14:paraId="05D61B03" w14:textId="77777777" w:rsidR="00027DDB" w:rsidRPr="008F72CE" w:rsidRDefault="00027DDB" w:rsidP="005E0D8B">
            <w:pPr>
              <w:rPr>
                <w:szCs w:val="22"/>
                <w:lang w:val="ru-RU"/>
              </w:rPr>
            </w:pPr>
            <w:r w:rsidRPr="008F72CE">
              <w:rPr>
                <w:szCs w:val="22"/>
                <w:lang w:val="ru-RU"/>
              </w:rPr>
              <w:t>sttmntNumber</w:t>
            </w:r>
          </w:p>
          <w:p w14:paraId="01D6F26C" w14:textId="77777777" w:rsidR="00027DDB" w:rsidRPr="008F72CE" w:rsidRDefault="00027DDB" w:rsidP="005E0D8B">
            <w:pPr>
              <w:rPr>
                <w:szCs w:val="22"/>
                <w:lang w:val="ru-RU"/>
              </w:rPr>
            </w:pPr>
          </w:p>
        </w:tc>
        <w:tc>
          <w:tcPr>
            <w:tcW w:w="2926" w:type="dxa"/>
            <w:shd w:val="clear" w:color="auto" w:fill="auto"/>
          </w:tcPr>
          <w:p w14:paraId="2E1ED2C8" w14:textId="77777777" w:rsidR="00027DDB" w:rsidRPr="008F72CE" w:rsidRDefault="00027DDB" w:rsidP="005E0D8B">
            <w:pPr>
              <w:rPr>
                <w:szCs w:val="22"/>
                <w:lang w:val="ru-RU"/>
              </w:rPr>
            </w:pPr>
            <w:r w:rsidRPr="008F72CE">
              <w:rPr>
                <w:szCs w:val="22"/>
                <w:lang w:val="ru-RU"/>
              </w:rPr>
              <w:t>Вложенный простой тип</w:t>
            </w:r>
          </w:p>
        </w:tc>
        <w:tc>
          <w:tcPr>
            <w:tcW w:w="1639" w:type="dxa"/>
            <w:shd w:val="clear" w:color="auto" w:fill="auto"/>
          </w:tcPr>
          <w:p w14:paraId="6F890950" w14:textId="77777777" w:rsidR="00027DDB" w:rsidRPr="008F72CE" w:rsidRDefault="00027DDB" w:rsidP="005E0D8B">
            <w:pPr>
              <w:rPr>
                <w:lang w:val="ru-RU"/>
              </w:rPr>
            </w:pPr>
            <w:r w:rsidRPr="008F72CE">
              <w:rPr>
                <w:szCs w:val="22"/>
                <w:lang w:val="ru-RU"/>
              </w:rPr>
              <w:t xml:space="preserve">Тип: </w:t>
            </w:r>
            <w:r>
              <w:rPr>
                <w:szCs w:val="22"/>
              </w:rPr>
              <w:t>xs</w:t>
            </w:r>
            <w:r w:rsidRPr="008F72CE">
              <w:rPr>
                <w:szCs w:val="22"/>
                <w:lang w:val="ru-RU"/>
              </w:rPr>
              <w:t>:</w:t>
            </w:r>
            <w:r>
              <w:rPr>
                <w:szCs w:val="22"/>
              </w:rPr>
              <w:t>integer</w:t>
            </w:r>
          </w:p>
          <w:p w14:paraId="77373DEA" w14:textId="77777777" w:rsidR="00027DDB" w:rsidRPr="008F72CE" w:rsidRDefault="00027DDB" w:rsidP="005E0D8B">
            <w:pPr>
              <w:rPr>
                <w:szCs w:val="22"/>
                <w:lang w:val="ru-RU"/>
              </w:rPr>
            </w:pPr>
            <w:r w:rsidRPr="008F72CE">
              <w:rPr>
                <w:lang w:val="ru-RU"/>
              </w:rPr>
              <w:t>Минимальное значение включая: 1</w:t>
            </w:r>
          </w:p>
        </w:tc>
        <w:tc>
          <w:tcPr>
            <w:tcW w:w="1392" w:type="dxa"/>
            <w:shd w:val="clear" w:color="auto" w:fill="auto"/>
          </w:tcPr>
          <w:p w14:paraId="1D4F43F4" w14:textId="77777777" w:rsidR="00027DDB" w:rsidRPr="00E054CD" w:rsidRDefault="00027DDB" w:rsidP="005E0D8B">
            <w:pPr>
              <w:rPr>
                <w:szCs w:val="22"/>
                <w:lang w:val="ru-RU"/>
              </w:rPr>
            </w:pPr>
            <w:r>
              <w:rPr>
                <w:szCs w:val="22"/>
              </w:rPr>
              <w:t>1..1</w:t>
            </w:r>
          </w:p>
        </w:tc>
        <w:tc>
          <w:tcPr>
            <w:tcW w:w="1640" w:type="dxa"/>
            <w:shd w:val="clear" w:color="auto" w:fill="auto"/>
          </w:tcPr>
          <w:p w14:paraId="04EEAA8E" w14:textId="77777777" w:rsidR="00027DDB" w:rsidRPr="00AE705D" w:rsidRDefault="00027DDB" w:rsidP="005E0D8B">
            <w:pPr>
              <w:rPr>
                <w:szCs w:val="22"/>
                <w:lang w:val="ru-RU"/>
              </w:rPr>
            </w:pPr>
            <w:r w:rsidRPr="00AE705D">
              <w:rPr>
                <w:szCs w:val="22"/>
                <w:lang w:val="ru-RU"/>
              </w:rPr>
              <w:t>Номер предыдущего заявления</w:t>
            </w:r>
          </w:p>
          <w:p w14:paraId="5311C4EE" w14:textId="77777777" w:rsidR="00027DDB" w:rsidRPr="00AE705D" w:rsidRDefault="00027DDB" w:rsidP="005E0D8B">
            <w:pPr>
              <w:rPr>
                <w:szCs w:val="22"/>
                <w:lang w:val="ru-RU"/>
              </w:rPr>
            </w:pPr>
          </w:p>
        </w:tc>
      </w:tr>
      <w:tr w:rsidR="00027DDB" w:rsidRPr="008F72CE" w14:paraId="4B783BD5" w14:textId="77777777" w:rsidTr="005E0D8B">
        <w:tc>
          <w:tcPr>
            <w:tcW w:w="1974" w:type="dxa"/>
            <w:tcBorders>
              <w:top w:val="single" w:sz="4" w:space="0" w:color="auto"/>
              <w:left w:val="single" w:sz="4" w:space="0" w:color="auto"/>
              <w:bottom w:val="single" w:sz="4" w:space="0" w:color="auto"/>
              <w:right w:val="single" w:sz="4" w:space="0" w:color="auto"/>
            </w:tcBorders>
            <w:shd w:val="clear" w:color="auto" w:fill="auto"/>
          </w:tcPr>
          <w:p w14:paraId="41283CF5" w14:textId="77777777" w:rsidR="00027DDB" w:rsidRPr="008F72CE" w:rsidRDefault="00027DDB" w:rsidP="005E0D8B">
            <w:pPr>
              <w:rPr>
                <w:szCs w:val="22"/>
                <w:lang w:val="ru-RU"/>
              </w:rPr>
            </w:pPr>
            <w:r w:rsidRPr="008F72CE">
              <w:rPr>
                <w:szCs w:val="22"/>
                <w:lang w:val="ru-RU"/>
              </w:rPr>
              <w:t>workerList</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3FB7525A" w14:textId="77777777" w:rsidR="00027DDB" w:rsidRPr="008F72CE" w:rsidRDefault="00027DDB" w:rsidP="005E0D8B">
            <w:pPr>
              <w:rPr>
                <w:szCs w:val="22"/>
                <w:lang w:val="ru-RU"/>
              </w:rPr>
            </w:pPr>
            <w:r w:rsidRPr="000D47DD">
              <w:rPr>
                <w:szCs w:val="22"/>
                <w:lang w:val="ru-RU"/>
              </w:rPr>
              <w:t>WorkerType</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6DF2E3E" w14:textId="77777777" w:rsidR="00027DDB" w:rsidRPr="008F72CE" w:rsidRDefault="00027DDB" w:rsidP="005E0D8B">
            <w:pPr>
              <w:rPr>
                <w:szCs w:val="22"/>
                <w:lang w:val="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AFE01C6" w14:textId="77777777" w:rsidR="00027DDB" w:rsidRPr="008F72CE" w:rsidRDefault="00027DDB" w:rsidP="005E0D8B">
            <w:pPr>
              <w:rPr>
                <w:szCs w:val="22"/>
                <w:lang w:val="ru-RU"/>
              </w:rPr>
            </w:pPr>
            <w:r>
              <w:rPr>
                <w:szCs w:val="22"/>
                <w:lang w:val="ru-RU"/>
              </w:rPr>
              <w:t>1</w:t>
            </w:r>
            <w:r>
              <w:rPr>
                <w:szCs w:val="22"/>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2D96EF82" w14:textId="77777777" w:rsidR="00027DDB" w:rsidRPr="00AE705D" w:rsidRDefault="00027DDB" w:rsidP="005E0D8B">
            <w:pPr>
              <w:rPr>
                <w:szCs w:val="22"/>
                <w:lang w:val="ru-RU"/>
              </w:rPr>
            </w:pPr>
            <w:r w:rsidRPr="00AE705D">
              <w:rPr>
                <w:szCs w:val="22"/>
                <w:lang w:val="ru-RU"/>
              </w:rPr>
              <w:t>Список данных о работниках</w:t>
            </w:r>
          </w:p>
          <w:p w14:paraId="126F1B55" w14:textId="77777777" w:rsidR="00027DDB" w:rsidRPr="008F72CE" w:rsidRDefault="00027DDB" w:rsidP="005E0D8B">
            <w:pPr>
              <w:rPr>
                <w:szCs w:val="22"/>
                <w:lang w:val="ru-RU"/>
              </w:rPr>
            </w:pPr>
          </w:p>
        </w:tc>
      </w:tr>
      <w:tr w:rsidR="00027DDB" w:rsidRPr="008F72CE" w14:paraId="6CB43428" w14:textId="77777777" w:rsidTr="005E0D8B">
        <w:tc>
          <w:tcPr>
            <w:tcW w:w="1974" w:type="dxa"/>
            <w:tcBorders>
              <w:top w:val="single" w:sz="4" w:space="0" w:color="auto"/>
              <w:left w:val="single" w:sz="4" w:space="0" w:color="auto"/>
              <w:bottom w:val="single" w:sz="4" w:space="0" w:color="auto"/>
              <w:right w:val="single" w:sz="4" w:space="0" w:color="auto"/>
            </w:tcBorders>
            <w:shd w:val="clear" w:color="auto" w:fill="auto"/>
          </w:tcPr>
          <w:p w14:paraId="5E9C3DCF" w14:textId="77777777" w:rsidR="00027DDB" w:rsidRPr="008F72CE" w:rsidRDefault="00027DDB" w:rsidP="005E0D8B">
            <w:pPr>
              <w:rPr>
                <w:szCs w:val="22"/>
                <w:lang w:val="ru-RU"/>
              </w:rPr>
            </w:pPr>
            <w:r w:rsidRPr="008F72CE">
              <w:rPr>
                <w:szCs w:val="22"/>
                <w:lang w:val="ru-RU"/>
              </w:rPr>
              <w:t>note</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AFC0977" w14:textId="77777777" w:rsidR="00027DDB" w:rsidRPr="000D47DD" w:rsidRDefault="00027DDB" w:rsidP="005E0D8B">
            <w:pPr>
              <w:rPr>
                <w:szCs w:val="22"/>
                <w:lang w:val="ru-RU"/>
              </w:rPr>
            </w:pPr>
            <w:r w:rsidRPr="008F72CE">
              <w:rPr>
                <w:szCs w:val="22"/>
                <w:lang w:val="ru-RU"/>
              </w:rPr>
              <w:t>Вложенный простой тип</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203D6DA" w14:textId="77777777" w:rsidR="00027DDB" w:rsidRDefault="00027DDB" w:rsidP="005E0D8B">
            <w:pPr>
              <w:rPr>
                <w:lang w:val="ru-RU"/>
              </w:rPr>
            </w:pPr>
            <w:r w:rsidRPr="00AC5ABE">
              <w:t>xs</w:t>
            </w:r>
            <w:r w:rsidRPr="000D47DD">
              <w:rPr>
                <w:lang w:val="ru-RU"/>
              </w:rPr>
              <w:t>:</w:t>
            </w:r>
            <w:r w:rsidRPr="00AC5ABE">
              <w:t>string</w:t>
            </w:r>
          </w:p>
          <w:p w14:paraId="08561AA7" w14:textId="77777777" w:rsidR="00027DDB" w:rsidRPr="000D47DD" w:rsidRDefault="00027DDB" w:rsidP="005E0D8B">
            <w:pPr>
              <w:rPr>
                <w:szCs w:val="22"/>
                <w:lang w:val="ru-RU"/>
              </w:rPr>
            </w:pPr>
            <w:r w:rsidRPr="000D47DD">
              <w:rPr>
                <w:szCs w:val="22"/>
                <w:lang w:val="ru-RU"/>
              </w:rPr>
              <w:t>Мак</w:t>
            </w:r>
            <w:r>
              <w:rPr>
                <w:szCs w:val="22"/>
                <w:lang w:val="ru-RU"/>
              </w:rPr>
              <w:t>симальная дли</w:t>
            </w:r>
            <w:r w:rsidRPr="000D47DD">
              <w:rPr>
                <w:szCs w:val="22"/>
                <w:lang w:val="ru-RU"/>
              </w:rPr>
              <w:t>на: 4000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A4927A5" w14:textId="77777777" w:rsidR="00027DDB" w:rsidRPr="008F72CE" w:rsidRDefault="00027DDB" w:rsidP="005E0D8B">
            <w:pPr>
              <w:rPr>
                <w:szCs w:val="22"/>
                <w:lang w:val="ru-RU"/>
              </w:rPr>
            </w:pPr>
            <w:r>
              <w:rPr>
                <w:szCs w:val="22"/>
                <w:lang w:val="ru-RU"/>
              </w:rPr>
              <w:t>0</w:t>
            </w:r>
            <w:r>
              <w:rPr>
                <w:szCs w:val="22"/>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1382E0E0" w14:textId="77777777" w:rsidR="00027DDB" w:rsidRPr="00AE705D" w:rsidRDefault="00027DDB" w:rsidP="005E0D8B">
            <w:pPr>
              <w:rPr>
                <w:szCs w:val="22"/>
                <w:lang w:val="ru-RU"/>
              </w:rPr>
            </w:pPr>
            <w:r w:rsidRPr="00AE705D">
              <w:rPr>
                <w:szCs w:val="22"/>
                <w:lang w:val="ru-RU"/>
              </w:rPr>
              <w:t>Пояснительная записка</w:t>
            </w:r>
          </w:p>
          <w:p w14:paraId="1EF9B57D" w14:textId="77777777" w:rsidR="00027DDB" w:rsidRPr="008F72CE" w:rsidRDefault="00027DDB" w:rsidP="005E0D8B">
            <w:pPr>
              <w:rPr>
                <w:szCs w:val="22"/>
                <w:lang w:val="ru-RU"/>
              </w:rPr>
            </w:pPr>
          </w:p>
        </w:tc>
      </w:tr>
    </w:tbl>
    <w:p w14:paraId="5841C1C4" w14:textId="77777777" w:rsidR="00027DDB" w:rsidRPr="002D5C8C" w:rsidRDefault="00027DDB" w:rsidP="00027DDB">
      <w:pPr>
        <w:rPr>
          <w:lang w:val="ru-RU"/>
        </w:rPr>
      </w:pPr>
    </w:p>
    <w:p w14:paraId="6DB350F2" w14:textId="77777777" w:rsidR="00027DDB" w:rsidRDefault="00027DDB" w:rsidP="00027DDB">
      <w:pPr>
        <w:rPr>
          <w:rStyle w:val="a8"/>
        </w:rPr>
      </w:pPr>
    </w:p>
    <w:p w14:paraId="13353E77" w14:textId="77777777" w:rsidR="00027DDB" w:rsidRDefault="00027DDB" w:rsidP="00027DDB">
      <w:pPr>
        <w:pStyle w:val="20"/>
        <w:spacing w:line="360" w:lineRule="auto"/>
        <w:jc w:val="both"/>
        <w:rPr>
          <w:color w:val="000000"/>
          <w:lang w:val="ru-RU"/>
        </w:rPr>
      </w:pPr>
      <w:bookmarkStart w:id="114" w:name="_Toc85506419"/>
      <w:bookmarkStart w:id="115" w:name="_Toc88817397"/>
      <w:bookmarkStart w:id="116" w:name="_Toc89167805"/>
      <w:r w:rsidRPr="00E361C2">
        <w:rPr>
          <w:color w:val="000000"/>
        </w:rPr>
        <w:t xml:space="preserve">Атрибуты типа </w:t>
      </w:r>
      <w:r w:rsidRPr="002C5F11">
        <w:t>/SttmntRefundUnemplType/correctSttmnt</w:t>
      </w:r>
      <w:bookmarkEnd w:id="114"/>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926"/>
        <w:gridCol w:w="1639"/>
        <w:gridCol w:w="1392"/>
        <w:gridCol w:w="1640"/>
      </w:tblGrid>
      <w:tr w:rsidR="00027DDB" w:rsidRPr="00947B5C" w14:paraId="20EED8C2" w14:textId="77777777" w:rsidTr="005E0D8B">
        <w:tc>
          <w:tcPr>
            <w:tcW w:w="1974" w:type="dxa"/>
            <w:shd w:val="clear" w:color="auto" w:fill="auto"/>
          </w:tcPr>
          <w:p w14:paraId="7CAA1A18" w14:textId="77777777" w:rsidR="00027DDB" w:rsidRPr="00947B5C" w:rsidRDefault="00027DDB" w:rsidP="005E0D8B">
            <w:pPr>
              <w:jc w:val="center"/>
              <w:rPr>
                <w:b/>
                <w:szCs w:val="22"/>
              </w:rPr>
            </w:pPr>
            <w:r>
              <w:rPr>
                <w:b/>
                <w:szCs w:val="22"/>
                <w:lang w:val="ru-RU"/>
              </w:rPr>
              <w:t>Элемент/Атрибут</w:t>
            </w:r>
          </w:p>
        </w:tc>
        <w:tc>
          <w:tcPr>
            <w:tcW w:w="2926" w:type="dxa"/>
            <w:shd w:val="clear" w:color="auto" w:fill="auto"/>
          </w:tcPr>
          <w:p w14:paraId="24B7F3C5" w14:textId="77777777" w:rsidR="00027DDB" w:rsidRPr="00947B5C" w:rsidRDefault="00027DDB" w:rsidP="005E0D8B">
            <w:pPr>
              <w:jc w:val="center"/>
              <w:rPr>
                <w:b/>
                <w:szCs w:val="22"/>
              </w:rPr>
            </w:pPr>
            <w:r w:rsidRPr="00947B5C">
              <w:rPr>
                <w:b/>
                <w:szCs w:val="22"/>
              </w:rPr>
              <w:t>Тип</w:t>
            </w:r>
          </w:p>
        </w:tc>
        <w:tc>
          <w:tcPr>
            <w:tcW w:w="1639" w:type="dxa"/>
            <w:shd w:val="clear" w:color="auto" w:fill="auto"/>
          </w:tcPr>
          <w:p w14:paraId="400F9985" w14:textId="77777777" w:rsidR="00027DDB" w:rsidRPr="00AC5ABE" w:rsidRDefault="00027DDB" w:rsidP="005E0D8B">
            <w:pPr>
              <w:jc w:val="center"/>
              <w:rPr>
                <w:b/>
                <w:szCs w:val="22"/>
                <w:lang w:val="ru-RU"/>
              </w:rPr>
            </w:pPr>
            <w:r>
              <w:rPr>
                <w:b/>
                <w:szCs w:val="22"/>
                <w:lang w:val="ru-RU"/>
              </w:rPr>
              <w:t>Ограничения</w:t>
            </w:r>
          </w:p>
        </w:tc>
        <w:tc>
          <w:tcPr>
            <w:tcW w:w="1392" w:type="dxa"/>
            <w:shd w:val="clear" w:color="auto" w:fill="auto"/>
          </w:tcPr>
          <w:p w14:paraId="31814BB3" w14:textId="77777777" w:rsidR="00027DDB" w:rsidRPr="00947B5C" w:rsidRDefault="00027DDB" w:rsidP="005E0D8B">
            <w:pPr>
              <w:jc w:val="center"/>
              <w:rPr>
                <w:b/>
                <w:szCs w:val="22"/>
              </w:rPr>
            </w:pPr>
            <w:r w:rsidRPr="00AC5ABE">
              <w:rPr>
                <w:b/>
                <w:szCs w:val="22"/>
              </w:rPr>
              <w:t>Количество вхождений</w:t>
            </w:r>
          </w:p>
        </w:tc>
        <w:tc>
          <w:tcPr>
            <w:tcW w:w="1640" w:type="dxa"/>
            <w:shd w:val="clear" w:color="auto" w:fill="auto"/>
          </w:tcPr>
          <w:p w14:paraId="4841D756" w14:textId="77777777" w:rsidR="00027DDB" w:rsidRPr="00AC5ABE" w:rsidRDefault="00027DDB" w:rsidP="005E0D8B">
            <w:pPr>
              <w:jc w:val="center"/>
              <w:rPr>
                <w:b/>
                <w:szCs w:val="22"/>
                <w:lang w:val="ru-RU"/>
              </w:rPr>
            </w:pPr>
            <w:r>
              <w:rPr>
                <w:b/>
                <w:szCs w:val="22"/>
                <w:lang w:val="ru-RU"/>
              </w:rPr>
              <w:t>Описание</w:t>
            </w:r>
          </w:p>
        </w:tc>
      </w:tr>
      <w:tr w:rsidR="00027DDB" w:rsidRPr="00947B5C" w14:paraId="5D76A7AB" w14:textId="77777777" w:rsidTr="005E0D8B">
        <w:tc>
          <w:tcPr>
            <w:tcW w:w="1974" w:type="dxa"/>
            <w:shd w:val="clear" w:color="auto" w:fill="auto"/>
          </w:tcPr>
          <w:p w14:paraId="05FE4E24" w14:textId="77777777" w:rsidR="00027DDB" w:rsidRPr="003E0F25" w:rsidRDefault="00027DDB" w:rsidP="005E0D8B">
            <w:pPr>
              <w:rPr>
                <w:szCs w:val="22"/>
              </w:rPr>
            </w:pPr>
            <w:r w:rsidRPr="003E0F25">
              <w:rPr>
                <w:szCs w:val="22"/>
              </w:rPr>
              <w:t>sttmntNumber</w:t>
            </w:r>
          </w:p>
          <w:p w14:paraId="08086F62" w14:textId="77777777" w:rsidR="00027DDB" w:rsidRPr="00947B5C" w:rsidRDefault="00027DDB" w:rsidP="005E0D8B">
            <w:pPr>
              <w:rPr>
                <w:szCs w:val="22"/>
              </w:rPr>
            </w:pPr>
          </w:p>
        </w:tc>
        <w:tc>
          <w:tcPr>
            <w:tcW w:w="2926" w:type="dxa"/>
            <w:shd w:val="clear" w:color="auto" w:fill="auto"/>
          </w:tcPr>
          <w:p w14:paraId="46A5ADD6" w14:textId="77777777" w:rsidR="00027DDB" w:rsidRPr="00A02DE4" w:rsidRDefault="00027DDB" w:rsidP="005E0D8B">
            <w:pPr>
              <w:rPr>
                <w:szCs w:val="22"/>
              </w:rPr>
            </w:pPr>
            <w:r>
              <w:rPr>
                <w:szCs w:val="22"/>
              </w:rPr>
              <w:t>Вложенный простой тип</w:t>
            </w:r>
          </w:p>
        </w:tc>
        <w:tc>
          <w:tcPr>
            <w:tcW w:w="1639" w:type="dxa"/>
            <w:shd w:val="clear" w:color="auto" w:fill="auto"/>
          </w:tcPr>
          <w:p w14:paraId="5D0ABD29" w14:textId="77777777" w:rsidR="00027DDB" w:rsidRPr="008F72CE" w:rsidRDefault="00027DDB" w:rsidP="005E0D8B">
            <w:pPr>
              <w:rPr>
                <w:lang w:val="ru-RU"/>
              </w:rPr>
            </w:pPr>
            <w:r w:rsidRPr="008F72CE">
              <w:rPr>
                <w:szCs w:val="22"/>
                <w:lang w:val="ru-RU"/>
              </w:rPr>
              <w:t xml:space="preserve">Тип: </w:t>
            </w:r>
            <w:r>
              <w:rPr>
                <w:szCs w:val="22"/>
              </w:rPr>
              <w:t>xs</w:t>
            </w:r>
            <w:r w:rsidRPr="008F72CE">
              <w:rPr>
                <w:szCs w:val="22"/>
                <w:lang w:val="ru-RU"/>
              </w:rPr>
              <w:t>:</w:t>
            </w:r>
            <w:r>
              <w:rPr>
                <w:szCs w:val="22"/>
              </w:rPr>
              <w:t>integer</w:t>
            </w:r>
          </w:p>
          <w:p w14:paraId="0007C69C" w14:textId="77777777" w:rsidR="00027DDB" w:rsidRPr="008F72CE" w:rsidRDefault="00027DDB" w:rsidP="005E0D8B">
            <w:pPr>
              <w:rPr>
                <w:szCs w:val="22"/>
                <w:lang w:val="ru-RU"/>
              </w:rPr>
            </w:pPr>
            <w:r w:rsidRPr="008F72CE">
              <w:rPr>
                <w:lang w:val="ru-RU"/>
              </w:rPr>
              <w:t>Минимальное значение включая: 1</w:t>
            </w:r>
          </w:p>
        </w:tc>
        <w:tc>
          <w:tcPr>
            <w:tcW w:w="1392" w:type="dxa"/>
            <w:shd w:val="clear" w:color="auto" w:fill="auto"/>
          </w:tcPr>
          <w:p w14:paraId="455AF3B0" w14:textId="77777777" w:rsidR="00027DDB" w:rsidRPr="00E054CD" w:rsidRDefault="00027DDB" w:rsidP="005E0D8B">
            <w:pPr>
              <w:rPr>
                <w:szCs w:val="22"/>
                <w:lang w:val="ru-RU"/>
              </w:rPr>
            </w:pPr>
            <w:r>
              <w:rPr>
                <w:szCs w:val="22"/>
              </w:rPr>
              <w:t>1..1</w:t>
            </w:r>
          </w:p>
        </w:tc>
        <w:tc>
          <w:tcPr>
            <w:tcW w:w="1640" w:type="dxa"/>
            <w:shd w:val="clear" w:color="auto" w:fill="auto"/>
          </w:tcPr>
          <w:p w14:paraId="4D437670" w14:textId="77777777" w:rsidR="00027DDB" w:rsidRPr="00AE705D" w:rsidRDefault="00027DDB" w:rsidP="005E0D8B">
            <w:pPr>
              <w:rPr>
                <w:szCs w:val="22"/>
                <w:lang w:val="ru-RU"/>
              </w:rPr>
            </w:pPr>
            <w:r w:rsidRPr="00AE705D">
              <w:rPr>
                <w:szCs w:val="22"/>
                <w:lang w:val="ru-RU"/>
              </w:rPr>
              <w:t>Номер предыдущего заявления</w:t>
            </w:r>
          </w:p>
          <w:p w14:paraId="30238373" w14:textId="77777777" w:rsidR="00027DDB" w:rsidRPr="00A02DE4" w:rsidRDefault="00027DDB" w:rsidP="005E0D8B">
            <w:pPr>
              <w:rPr>
                <w:szCs w:val="22"/>
              </w:rPr>
            </w:pPr>
          </w:p>
        </w:tc>
      </w:tr>
      <w:tr w:rsidR="00027DDB" w:rsidRPr="003E0F25" w14:paraId="344D6523" w14:textId="77777777" w:rsidTr="005E0D8B">
        <w:tc>
          <w:tcPr>
            <w:tcW w:w="1974" w:type="dxa"/>
            <w:tcBorders>
              <w:top w:val="single" w:sz="4" w:space="0" w:color="auto"/>
              <w:left w:val="single" w:sz="4" w:space="0" w:color="auto"/>
              <w:bottom w:val="single" w:sz="4" w:space="0" w:color="auto"/>
              <w:right w:val="single" w:sz="4" w:space="0" w:color="auto"/>
            </w:tcBorders>
            <w:shd w:val="clear" w:color="auto" w:fill="auto"/>
          </w:tcPr>
          <w:p w14:paraId="2C0B439B" w14:textId="77777777" w:rsidR="00027DDB" w:rsidRPr="003E0F25" w:rsidRDefault="00027DDB" w:rsidP="005E0D8B">
            <w:pPr>
              <w:rPr>
                <w:szCs w:val="22"/>
              </w:rPr>
            </w:pPr>
            <w:r w:rsidRPr="003E0F25">
              <w:rPr>
                <w:szCs w:val="22"/>
              </w:rPr>
              <w:t>paymentInfo</w:t>
            </w:r>
          </w:p>
          <w:p w14:paraId="472D6E25" w14:textId="77777777" w:rsidR="00027DDB" w:rsidRPr="003E0F25" w:rsidRDefault="00027DDB" w:rsidP="005E0D8B">
            <w:pPr>
              <w:rPr>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34E75D4E" w14:textId="77777777" w:rsidR="00027DDB" w:rsidRPr="008F72CE" w:rsidRDefault="00027DDB" w:rsidP="005E0D8B">
            <w:pPr>
              <w:rPr>
                <w:szCs w:val="22"/>
                <w:lang w:val="ru-RU"/>
              </w:rPr>
            </w:pPr>
            <w:r w:rsidRPr="000D47DD">
              <w:rPr>
                <w:szCs w:val="22"/>
                <w:lang w:val="ru-RU"/>
              </w:rPr>
              <w:t>WorkerType</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AF34757" w14:textId="77777777" w:rsidR="00027DDB" w:rsidRPr="008F72CE" w:rsidRDefault="00027DDB" w:rsidP="005E0D8B">
            <w:pPr>
              <w:rPr>
                <w:szCs w:val="22"/>
                <w:lang w:val="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2048B74" w14:textId="77777777" w:rsidR="00027DDB" w:rsidRPr="003E0F25" w:rsidRDefault="00027DDB" w:rsidP="005E0D8B">
            <w:pPr>
              <w:rPr>
                <w:szCs w:val="22"/>
                <w:lang w:val="ru-RU"/>
              </w:rPr>
            </w:pPr>
            <w:r>
              <w:rPr>
                <w:szCs w:val="22"/>
                <w:lang w:val="ru-RU"/>
              </w:rPr>
              <w:t>1</w:t>
            </w:r>
            <w:r>
              <w:rPr>
                <w:szCs w:val="22"/>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1366B97C" w14:textId="77777777" w:rsidR="00027DDB" w:rsidRPr="00827160" w:rsidRDefault="00027DDB" w:rsidP="005E0D8B">
            <w:pPr>
              <w:rPr>
                <w:szCs w:val="22"/>
                <w:lang w:val="ru-RU"/>
              </w:rPr>
            </w:pPr>
            <w:r w:rsidRPr="00827160">
              <w:rPr>
                <w:szCs w:val="22"/>
                <w:lang w:val="ru-RU"/>
              </w:rPr>
              <w:t>Данные о способе получения выплат</w:t>
            </w:r>
          </w:p>
          <w:p w14:paraId="66E68371" w14:textId="77777777" w:rsidR="00027DDB" w:rsidRPr="003E0F25" w:rsidRDefault="00027DDB" w:rsidP="005E0D8B">
            <w:pPr>
              <w:rPr>
                <w:szCs w:val="22"/>
                <w:lang w:val="ru-RU"/>
              </w:rPr>
            </w:pPr>
          </w:p>
        </w:tc>
      </w:tr>
      <w:tr w:rsidR="00027DDB" w:rsidRPr="003E0F25" w14:paraId="3A9398DE" w14:textId="77777777" w:rsidTr="005E0D8B">
        <w:tc>
          <w:tcPr>
            <w:tcW w:w="1974" w:type="dxa"/>
            <w:tcBorders>
              <w:top w:val="single" w:sz="4" w:space="0" w:color="auto"/>
              <w:left w:val="single" w:sz="4" w:space="0" w:color="auto"/>
              <w:bottom w:val="single" w:sz="4" w:space="0" w:color="auto"/>
              <w:right w:val="single" w:sz="4" w:space="0" w:color="auto"/>
            </w:tcBorders>
            <w:shd w:val="clear" w:color="auto" w:fill="auto"/>
          </w:tcPr>
          <w:p w14:paraId="182DB673" w14:textId="77777777" w:rsidR="00027DDB" w:rsidRPr="003E0F25" w:rsidRDefault="00027DDB" w:rsidP="005E0D8B">
            <w:pPr>
              <w:rPr>
                <w:szCs w:val="22"/>
              </w:rPr>
            </w:pPr>
            <w:r w:rsidRPr="003E0F25">
              <w:rPr>
                <w:szCs w:val="22"/>
              </w:rPr>
              <w:t>note</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2CBD1F3D" w14:textId="77777777" w:rsidR="00027DDB" w:rsidRPr="000D47DD" w:rsidRDefault="00027DDB" w:rsidP="005E0D8B">
            <w:pPr>
              <w:rPr>
                <w:szCs w:val="22"/>
                <w:lang w:val="ru-RU"/>
              </w:rPr>
            </w:pPr>
            <w:r w:rsidRPr="008F72CE">
              <w:rPr>
                <w:szCs w:val="22"/>
                <w:lang w:val="ru-RU"/>
              </w:rPr>
              <w:t>Вложенный простой тип</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E64293F" w14:textId="77777777" w:rsidR="00027DDB" w:rsidRDefault="00027DDB" w:rsidP="005E0D8B">
            <w:pPr>
              <w:rPr>
                <w:lang w:val="ru-RU"/>
              </w:rPr>
            </w:pPr>
            <w:r w:rsidRPr="00AC5ABE">
              <w:t>xs</w:t>
            </w:r>
            <w:r w:rsidRPr="000D47DD">
              <w:rPr>
                <w:lang w:val="ru-RU"/>
              </w:rPr>
              <w:t>:</w:t>
            </w:r>
            <w:r w:rsidRPr="00AC5ABE">
              <w:t>string</w:t>
            </w:r>
          </w:p>
          <w:p w14:paraId="138F37AC" w14:textId="77777777" w:rsidR="00027DDB" w:rsidRPr="000D47DD" w:rsidRDefault="00027DDB" w:rsidP="005E0D8B">
            <w:pPr>
              <w:rPr>
                <w:szCs w:val="22"/>
                <w:lang w:val="ru-RU"/>
              </w:rPr>
            </w:pPr>
            <w:r w:rsidRPr="000D47DD">
              <w:rPr>
                <w:szCs w:val="22"/>
                <w:lang w:val="ru-RU"/>
              </w:rPr>
              <w:t>Мак</w:t>
            </w:r>
            <w:r>
              <w:rPr>
                <w:szCs w:val="22"/>
                <w:lang w:val="ru-RU"/>
              </w:rPr>
              <w:t>симальная дли</w:t>
            </w:r>
            <w:r w:rsidRPr="000D47DD">
              <w:rPr>
                <w:szCs w:val="22"/>
                <w:lang w:val="ru-RU"/>
              </w:rPr>
              <w:t>на: 4000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857769B" w14:textId="77777777" w:rsidR="00027DDB" w:rsidRPr="003E0F25" w:rsidRDefault="00027DDB" w:rsidP="005E0D8B">
            <w:pPr>
              <w:rPr>
                <w:szCs w:val="22"/>
                <w:lang w:val="ru-RU"/>
              </w:rPr>
            </w:pPr>
            <w:r>
              <w:rPr>
                <w:szCs w:val="22"/>
              </w:rPr>
              <w:t>0..1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4E6E1031" w14:textId="77777777" w:rsidR="00027DDB" w:rsidRPr="00AE705D" w:rsidRDefault="00027DDB" w:rsidP="005E0D8B">
            <w:pPr>
              <w:rPr>
                <w:szCs w:val="22"/>
                <w:lang w:val="ru-RU"/>
              </w:rPr>
            </w:pPr>
            <w:r w:rsidRPr="00AE705D">
              <w:rPr>
                <w:szCs w:val="22"/>
                <w:lang w:val="ru-RU"/>
              </w:rPr>
              <w:t>Пояснительная записка</w:t>
            </w:r>
          </w:p>
          <w:p w14:paraId="6F70199D" w14:textId="77777777" w:rsidR="00027DDB" w:rsidRPr="003E0F25" w:rsidRDefault="00027DDB" w:rsidP="005E0D8B">
            <w:pPr>
              <w:rPr>
                <w:szCs w:val="22"/>
                <w:lang w:val="ru-RU"/>
              </w:rPr>
            </w:pPr>
          </w:p>
        </w:tc>
      </w:tr>
    </w:tbl>
    <w:p w14:paraId="5BFFE00C" w14:textId="77777777" w:rsidR="00D001C1" w:rsidRDefault="00D001C1" w:rsidP="00D001C1">
      <w:pPr>
        <w:pStyle w:val="20"/>
        <w:spacing w:line="360" w:lineRule="auto"/>
        <w:jc w:val="both"/>
        <w:rPr>
          <w:color w:val="000000"/>
          <w:lang w:val="ru-RU"/>
        </w:rPr>
      </w:pPr>
      <w:bookmarkStart w:id="117" w:name="_Toc85506427"/>
      <w:bookmarkStart w:id="118" w:name="_Toc88817405"/>
      <w:bookmarkStart w:id="119" w:name="_Toc89167806"/>
      <w:r w:rsidRPr="00E361C2">
        <w:rPr>
          <w:color w:val="000000"/>
        </w:rPr>
        <w:t xml:space="preserve">Атрибуты типа </w:t>
      </w:r>
      <w:r w:rsidRPr="00EF6945">
        <w:t>SttmntStatusRequestType</w:t>
      </w:r>
      <w:bookmarkEnd w:id="117"/>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727"/>
        <w:gridCol w:w="1568"/>
        <w:gridCol w:w="1627"/>
        <w:gridCol w:w="2453"/>
      </w:tblGrid>
      <w:tr w:rsidR="00D001C1" w:rsidRPr="00947B5C" w14:paraId="55BC8B9E" w14:textId="77777777" w:rsidTr="005E0D8B">
        <w:tc>
          <w:tcPr>
            <w:tcW w:w="2429" w:type="dxa"/>
            <w:shd w:val="clear" w:color="auto" w:fill="auto"/>
          </w:tcPr>
          <w:p w14:paraId="02431C88" w14:textId="77777777" w:rsidR="00D001C1" w:rsidRPr="00947B5C" w:rsidRDefault="00D001C1" w:rsidP="005E0D8B">
            <w:pPr>
              <w:jc w:val="center"/>
              <w:rPr>
                <w:b/>
                <w:szCs w:val="22"/>
              </w:rPr>
            </w:pPr>
            <w:r>
              <w:rPr>
                <w:b/>
                <w:szCs w:val="22"/>
                <w:lang w:val="ru-RU"/>
              </w:rPr>
              <w:t>Элемент (э)/Атрибут (а)</w:t>
            </w:r>
          </w:p>
        </w:tc>
        <w:tc>
          <w:tcPr>
            <w:tcW w:w="1854" w:type="dxa"/>
            <w:shd w:val="clear" w:color="auto" w:fill="auto"/>
          </w:tcPr>
          <w:p w14:paraId="63AA4C0B" w14:textId="77777777" w:rsidR="00D001C1" w:rsidRPr="00947B5C" w:rsidRDefault="00D001C1" w:rsidP="005E0D8B">
            <w:pPr>
              <w:jc w:val="center"/>
              <w:rPr>
                <w:b/>
                <w:szCs w:val="22"/>
              </w:rPr>
            </w:pPr>
            <w:r w:rsidRPr="00947B5C">
              <w:rPr>
                <w:b/>
                <w:szCs w:val="22"/>
              </w:rPr>
              <w:t>Тип</w:t>
            </w:r>
          </w:p>
        </w:tc>
        <w:tc>
          <w:tcPr>
            <w:tcW w:w="1568" w:type="dxa"/>
            <w:shd w:val="clear" w:color="auto" w:fill="auto"/>
          </w:tcPr>
          <w:p w14:paraId="17343C82" w14:textId="77777777" w:rsidR="00D001C1" w:rsidRPr="00AC5ABE" w:rsidRDefault="00D001C1" w:rsidP="005E0D8B">
            <w:pPr>
              <w:jc w:val="center"/>
              <w:rPr>
                <w:b/>
                <w:szCs w:val="22"/>
                <w:lang w:val="ru-RU"/>
              </w:rPr>
            </w:pPr>
            <w:r>
              <w:rPr>
                <w:b/>
                <w:szCs w:val="22"/>
                <w:lang w:val="ru-RU"/>
              </w:rPr>
              <w:t>Ограничения</w:t>
            </w:r>
          </w:p>
        </w:tc>
        <w:tc>
          <w:tcPr>
            <w:tcW w:w="1745" w:type="dxa"/>
            <w:shd w:val="clear" w:color="auto" w:fill="auto"/>
          </w:tcPr>
          <w:p w14:paraId="4A021108" w14:textId="77777777" w:rsidR="00D001C1" w:rsidRPr="00947B5C" w:rsidRDefault="00D001C1" w:rsidP="005E0D8B">
            <w:pPr>
              <w:jc w:val="center"/>
              <w:rPr>
                <w:b/>
                <w:szCs w:val="22"/>
              </w:rPr>
            </w:pPr>
            <w:r w:rsidRPr="00AC5ABE">
              <w:rPr>
                <w:b/>
                <w:szCs w:val="22"/>
              </w:rPr>
              <w:t>Количество вхождений</w:t>
            </w:r>
          </w:p>
        </w:tc>
        <w:tc>
          <w:tcPr>
            <w:tcW w:w="3080" w:type="dxa"/>
            <w:shd w:val="clear" w:color="auto" w:fill="auto"/>
          </w:tcPr>
          <w:p w14:paraId="4C543686" w14:textId="77777777" w:rsidR="00D001C1" w:rsidRPr="00AC5ABE" w:rsidRDefault="00D001C1" w:rsidP="005E0D8B">
            <w:pPr>
              <w:jc w:val="center"/>
              <w:rPr>
                <w:b/>
                <w:szCs w:val="22"/>
                <w:lang w:val="ru-RU"/>
              </w:rPr>
            </w:pPr>
            <w:r>
              <w:rPr>
                <w:b/>
                <w:szCs w:val="22"/>
                <w:lang w:val="ru-RU"/>
              </w:rPr>
              <w:t>Описание</w:t>
            </w:r>
          </w:p>
        </w:tc>
      </w:tr>
      <w:tr w:rsidR="00D001C1" w:rsidRPr="00947B5C" w14:paraId="7588CF87" w14:textId="77777777" w:rsidTr="005E0D8B">
        <w:tc>
          <w:tcPr>
            <w:tcW w:w="2429" w:type="dxa"/>
            <w:shd w:val="clear" w:color="auto" w:fill="auto"/>
          </w:tcPr>
          <w:p w14:paraId="3D451D8A" w14:textId="77777777" w:rsidR="00D001C1" w:rsidRPr="00947B5C" w:rsidRDefault="00D001C1" w:rsidP="005E0D8B">
            <w:pPr>
              <w:rPr>
                <w:szCs w:val="22"/>
              </w:rPr>
            </w:pPr>
            <w:r>
              <w:rPr>
                <w:szCs w:val="22"/>
              </w:rPr>
              <w:t>sttmntNumber(э)</w:t>
            </w:r>
          </w:p>
        </w:tc>
        <w:tc>
          <w:tcPr>
            <w:tcW w:w="1854" w:type="dxa"/>
            <w:shd w:val="clear" w:color="auto" w:fill="auto"/>
          </w:tcPr>
          <w:p w14:paraId="1F8B1B9D" w14:textId="77777777" w:rsidR="00D001C1" w:rsidRPr="00A02DE4" w:rsidRDefault="00D001C1" w:rsidP="005E0D8B">
            <w:pPr>
              <w:rPr>
                <w:szCs w:val="22"/>
              </w:rPr>
            </w:pPr>
            <w:r>
              <w:rPr>
                <w:szCs w:val="22"/>
              </w:rPr>
              <w:t>Стандартный тип: xs:string</w:t>
            </w:r>
          </w:p>
        </w:tc>
        <w:tc>
          <w:tcPr>
            <w:tcW w:w="1568" w:type="dxa"/>
            <w:shd w:val="clear" w:color="auto" w:fill="auto"/>
          </w:tcPr>
          <w:p w14:paraId="36AF1FC4" w14:textId="77777777" w:rsidR="00D001C1" w:rsidRPr="00947B5C" w:rsidRDefault="00D001C1" w:rsidP="005E0D8B">
            <w:pPr>
              <w:rPr>
                <w:szCs w:val="22"/>
              </w:rPr>
            </w:pPr>
          </w:p>
        </w:tc>
        <w:tc>
          <w:tcPr>
            <w:tcW w:w="1745" w:type="dxa"/>
            <w:shd w:val="clear" w:color="auto" w:fill="auto"/>
          </w:tcPr>
          <w:p w14:paraId="776271D9" w14:textId="77777777" w:rsidR="00D001C1" w:rsidRPr="00E054CD" w:rsidRDefault="00D001C1" w:rsidP="005E0D8B">
            <w:pPr>
              <w:rPr>
                <w:szCs w:val="22"/>
                <w:lang w:val="ru-RU"/>
              </w:rPr>
            </w:pPr>
            <w:r>
              <w:rPr>
                <w:szCs w:val="22"/>
              </w:rPr>
              <w:t>1..1</w:t>
            </w:r>
          </w:p>
        </w:tc>
        <w:tc>
          <w:tcPr>
            <w:tcW w:w="3080" w:type="dxa"/>
            <w:shd w:val="clear" w:color="auto" w:fill="auto"/>
          </w:tcPr>
          <w:p w14:paraId="16B69542" w14:textId="77777777" w:rsidR="00D001C1" w:rsidRPr="00827160" w:rsidRDefault="00D001C1" w:rsidP="005E0D8B">
            <w:pPr>
              <w:rPr>
                <w:szCs w:val="22"/>
                <w:lang w:val="ru-RU"/>
              </w:rPr>
            </w:pPr>
            <w:r>
              <w:rPr>
                <w:szCs w:val="22"/>
                <w:lang w:val="ru-RU"/>
              </w:rPr>
              <w:t>Номер заявления</w:t>
            </w:r>
          </w:p>
        </w:tc>
      </w:tr>
    </w:tbl>
    <w:p w14:paraId="1C8E63FC" w14:textId="77777777" w:rsidR="00D001C1" w:rsidRPr="002D5C8C" w:rsidRDefault="00D001C1" w:rsidP="00D001C1">
      <w:pPr>
        <w:rPr>
          <w:lang w:val="ru-RU"/>
        </w:rPr>
      </w:pPr>
    </w:p>
    <w:p w14:paraId="481E3BBF" w14:textId="77777777" w:rsidR="00D001C1" w:rsidRDefault="00D001C1" w:rsidP="00D001C1">
      <w:pPr>
        <w:pStyle w:val="20"/>
        <w:spacing w:line="360" w:lineRule="auto"/>
        <w:jc w:val="both"/>
        <w:rPr>
          <w:color w:val="000000"/>
          <w:lang w:val="ru-RU"/>
        </w:rPr>
      </w:pPr>
      <w:bookmarkStart w:id="120" w:name="_Toc85506428"/>
      <w:bookmarkStart w:id="121" w:name="_Toc88817406"/>
      <w:bookmarkStart w:id="122" w:name="_Toc89167807"/>
      <w:r w:rsidRPr="00E361C2">
        <w:rPr>
          <w:color w:val="000000"/>
        </w:rPr>
        <w:t xml:space="preserve">Атрибуты типа </w:t>
      </w:r>
      <w:r w:rsidRPr="00F64472">
        <w:t>SttmntRefundUnemplResultType</w:t>
      </w:r>
      <w:bookmarkEnd w:id="120"/>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4319"/>
        <w:gridCol w:w="1276"/>
        <w:gridCol w:w="1276"/>
        <w:gridCol w:w="1524"/>
      </w:tblGrid>
      <w:tr w:rsidR="00D001C1" w:rsidRPr="00947B5C" w14:paraId="2B9E6298" w14:textId="77777777" w:rsidTr="005E0D8B">
        <w:tc>
          <w:tcPr>
            <w:tcW w:w="1176" w:type="dxa"/>
            <w:shd w:val="clear" w:color="auto" w:fill="auto"/>
          </w:tcPr>
          <w:p w14:paraId="4AE6D6B1" w14:textId="77777777" w:rsidR="00D001C1" w:rsidRPr="00947B5C" w:rsidRDefault="00D001C1" w:rsidP="005E0D8B">
            <w:pPr>
              <w:jc w:val="center"/>
              <w:rPr>
                <w:b/>
                <w:szCs w:val="22"/>
              </w:rPr>
            </w:pPr>
            <w:r>
              <w:rPr>
                <w:b/>
                <w:szCs w:val="22"/>
                <w:lang w:val="ru-RU"/>
              </w:rPr>
              <w:t>Элемент (э)/Атрибут (а)</w:t>
            </w:r>
          </w:p>
        </w:tc>
        <w:tc>
          <w:tcPr>
            <w:tcW w:w="4319" w:type="dxa"/>
            <w:shd w:val="clear" w:color="auto" w:fill="auto"/>
          </w:tcPr>
          <w:p w14:paraId="14C72902" w14:textId="77777777" w:rsidR="00D001C1" w:rsidRPr="00947B5C" w:rsidRDefault="00D001C1" w:rsidP="005E0D8B">
            <w:pPr>
              <w:jc w:val="center"/>
              <w:rPr>
                <w:b/>
                <w:szCs w:val="22"/>
              </w:rPr>
            </w:pPr>
            <w:r w:rsidRPr="00947B5C">
              <w:rPr>
                <w:b/>
                <w:szCs w:val="22"/>
              </w:rPr>
              <w:t>Тип</w:t>
            </w:r>
          </w:p>
        </w:tc>
        <w:tc>
          <w:tcPr>
            <w:tcW w:w="1276" w:type="dxa"/>
            <w:shd w:val="clear" w:color="auto" w:fill="auto"/>
          </w:tcPr>
          <w:p w14:paraId="377CEA00" w14:textId="77777777" w:rsidR="00D001C1" w:rsidRPr="00AC5ABE" w:rsidRDefault="00D001C1" w:rsidP="005E0D8B">
            <w:pPr>
              <w:jc w:val="center"/>
              <w:rPr>
                <w:b/>
                <w:szCs w:val="22"/>
                <w:lang w:val="ru-RU"/>
              </w:rPr>
            </w:pPr>
            <w:r>
              <w:rPr>
                <w:b/>
                <w:szCs w:val="22"/>
                <w:lang w:val="ru-RU"/>
              </w:rPr>
              <w:t>Ограничения</w:t>
            </w:r>
          </w:p>
        </w:tc>
        <w:tc>
          <w:tcPr>
            <w:tcW w:w="1276" w:type="dxa"/>
            <w:shd w:val="clear" w:color="auto" w:fill="auto"/>
          </w:tcPr>
          <w:p w14:paraId="4E29C549" w14:textId="77777777" w:rsidR="00D001C1" w:rsidRPr="00947B5C" w:rsidRDefault="00D001C1" w:rsidP="005E0D8B">
            <w:pPr>
              <w:jc w:val="center"/>
              <w:rPr>
                <w:b/>
                <w:szCs w:val="22"/>
              </w:rPr>
            </w:pPr>
            <w:r w:rsidRPr="00AC5ABE">
              <w:rPr>
                <w:b/>
                <w:szCs w:val="22"/>
              </w:rPr>
              <w:t>Количество вхождений</w:t>
            </w:r>
          </w:p>
        </w:tc>
        <w:tc>
          <w:tcPr>
            <w:tcW w:w="1524" w:type="dxa"/>
            <w:shd w:val="clear" w:color="auto" w:fill="auto"/>
          </w:tcPr>
          <w:p w14:paraId="33825FB5" w14:textId="77777777" w:rsidR="00D001C1" w:rsidRPr="00AC5ABE" w:rsidRDefault="00D001C1" w:rsidP="005E0D8B">
            <w:pPr>
              <w:jc w:val="center"/>
              <w:rPr>
                <w:b/>
                <w:szCs w:val="22"/>
                <w:lang w:val="ru-RU"/>
              </w:rPr>
            </w:pPr>
            <w:r>
              <w:rPr>
                <w:b/>
                <w:szCs w:val="22"/>
                <w:lang w:val="ru-RU"/>
              </w:rPr>
              <w:t>Описание</w:t>
            </w:r>
          </w:p>
        </w:tc>
      </w:tr>
      <w:tr w:rsidR="00D001C1" w:rsidRPr="00947B5C" w14:paraId="3FF8DDE6" w14:textId="77777777" w:rsidTr="005E0D8B">
        <w:tc>
          <w:tcPr>
            <w:tcW w:w="1176" w:type="dxa"/>
            <w:shd w:val="clear" w:color="auto" w:fill="auto"/>
          </w:tcPr>
          <w:p w14:paraId="763931C4" w14:textId="77777777" w:rsidR="00D001C1" w:rsidRPr="00947B5C" w:rsidRDefault="00D001C1" w:rsidP="005E0D8B">
            <w:pPr>
              <w:rPr>
                <w:szCs w:val="22"/>
              </w:rPr>
            </w:pPr>
            <w:r>
              <w:rPr>
                <w:szCs w:val="22"/>
              </w:rPr>
              <w:t>result(э)</w:t>
            </w:r>
          </w:p>
        </w:tc>
        <w:tc>
          <w:tcPr>
            <w:tcW w:w="4319" w:type="dxa"/>
            <w:shd w:val="clear" w:color="auto" w:fill="auto"/>
          </w:tcPr>
          <w:p w14:paraId="0B371029" w14:textId="77777777" w:rsidR="00D001C1" w:rsidRPr="00A02DE4" w:rsidRDefault="00D001C1" w:rsidP="005E0D8B">
            <w:pPr>
              <w:rPr>
                <w:szCs w:val="22"/>
              </w:rPr>
            </w:pPr>
            <w:r>
              <w:rPr>
                <w:szCs w:val="22"/>
              </w:rPr>
              <w:t>Вложенный комплексный тип: /SttmntRefundUnemplResultType/result</w:t>
            </w:r>
          </w:p>
        </w:tc>
        <w:tc>
          <w:tcPr>
            <w:tcW w:w="1276" w:type="dxa"/>
            <w:shd w:val="clear" w:color="auto" w:fill="auto"/>
          </w:tcPr>
          <w:p w14:paraId="5A73B45C" w14:textId="77777777" w:rsidR="00D001C1" w:rsidRPr="00947B5C" w:rsidRDefault="00D001C1" w:rsidP="005E0D8B">
            <w:pPr>
              <w:rPr>
                <w:szCs w:val="22"/>
              </w:rPr>
            </w:pPr>
          </w:p>
        </w:tc>
        <w:tc>
          <w:tcPr>
            <w:tcW w:w="1276" w:type="dxa"/>
            <w:shd w:val="clear" w:color="auto" w:fill="auto"/>
          </w:tcPr>
          <w:p w14:paraId="23DB017E" w14:textId="77777777" w:rsidR="00D001C1" w:rsidRPr="00E054CD" w:rsidRDefault="00D001C1" w:rsidP="005E0D8B">
            <w:pPr>
              <w:rPr>
                <w:szCs w:val="22"/>
                <w:lang w:val="ru-RU"/>
              </w:rPr>
            </w:pPr>
            <w:r>
              <w:rPr>
                <w:szCs w:val="22"/>
              </w:rPr>
              <w:t>1..1</w:t>
            </w:r>
          </w:p>
        </w:tc>
        <w:tc>
          <w:tcPr>
            <w:tcW w:w="1524" w:type="dxa"/>
            <w:shd w:val="clear" w:color="auto" w:fill="auto"/>
          </w:tcPr>
          <w:p w14:paraId="23D510F9" w14:textId="77777777" w:rsidR="00D001C1" w:rsidRPr="00827160" w:rsidRDefault="00D001C1" w:rsidP="005E0D8B">
            <w:pPr>
              <w:rPr>
                <w:szCs w:val="22"/>
                <w:lang w:val="ru-RU"/>
              </w:rPr>
            </w:pPr>
            <w:r>
              <w:rPr>
                <w:szCs w:val="22"/>
                <w:lang w:val="ru-RU"/>
              </w:rPr>
              <w:t>Данные о принятом заявлении</w:t>
            </w:r>
          </w:p>
        </w:tc>
      </w:tr>
      <w:tr w:rsidR="00D001C1" w:rsidRPr="00947B5C" w14:paraId="1844BF22" w14:textId="77777777" w:rsidTr="005E0D8B">
        <w:tc>
          <w:tcPr>
            <w:tcW w:w="1176" w:type="dxa"/>
            <w:shd w:val="clear" w:color="auto" w:fill="auto"/>
          </w:tcPr>
          <w:p w14:paraId="4965984C" w14:textId="77777777" w:rsidR="00D001C1" w:rsidRPr="00947B5C" w:rsidRDefault="00D001C1" w:rsidP="005E0D8B">
            <w:pPr>
              <w:rPr>
                <w:szCs w:val="22"/>
              </w:rPr>
            </w:pPr>
            <w:r>
              <w:rPr>
                <w:szCs w:val="22"/>
              </w:rPr>
              <w:t>errorList(э)</w:t>
            </w:r>
          </w:p>
        </w:tc>
        <w:tc>
          <w:tcPr>
            <w:tcW w:w="4319" w:type="dxa"/>
            <w:shd w:val="clear" w:color="auto" w:fill="auto"/>
          </w:tcPr>
          <w:p w14:paraId="599069FC" w14:textId="77777777" w:rsidR="00D001C1" w:rsidRPr="00F64472" w:rsidRDefault="00D001C1" w:rsidP="005E0D8B">
            <w:pPr>
              <w:rPr>
                <w:szCs w:val="22"/>
              </w:rPr>
            </w:pPr>
            <w:r w:rsidRPr="00F64472">
              <w:rPr>
                <w:szCs w:val="22"/>
              </w:rPr>
              <w:t>{</w:t>
            </w:r>
            <w:r>
              <w:rPr>
                <w:szCs w:val="22"/>
              </w:rPr>
              <w:t>http</w:t>
            </w:r>
            <w:r w:rsidRPr="00F64472">
              <w:rPr>
                <w:szCs w:val="22"/>
              </w:rPr>
              <w:t>://</w:t>
            </w:r>
            <w:r>
              <w:rPr>
                <w:szCs w:val="22"/>
              </w:rPr>
              <w:t>www</w:t>
            </w:r>
            <w:r w:rsidRPr="00F64472">
              <w:rPr>
                <w:szCs w:val="22"/>
              </w:rPr>
              <w:t>.</w:t>
            </w:r>
            <w:r>
              <w:rPr>
                <w:szCs w:val="22"/>
              </w:rPr>
              <w:t>fss</w:t>
            </w:r>
            <w:r w:rsidRPr="00F64472">
              <w:rPr>
                <w:szCs w:val="22"/>
              </w:rPr>
              <w:t>.</w:t>
            </w:r>
            <w:r>
              <w:rPr>
                <w:szCs w:val="22"/>
              </w:rPr>
              <w:t>ru</w:t>
            </w:r>
            <w:r w:rsidRPr="00F64472">
              <w:rPr>
                <w:szCs w:val="22"/>
              </w:rPr>
              <w:t>/</w:t>
            </w:r>
            <w:r>
              <w:rPr>
                <w:szCs w:val="22"/>
              </w:rPr>
              <w:t>integration</w:t>
            </w:r>
            <w:r w:rsidRPr="00F64472">
              <w:rPr>
                <w:szCs w:val="22"/>
              </w:rPr>
              <w:t>/</w:t>
            </w:r>
            <w:r>
              <w:rPr>
                <w:szCs w:val="22"/>
              </w:rPr>
              <w:t>types</w:t>
            </w:r>
            <w:r w:rsidRPr="00F64472">
              <w:rPr>
                <w:szCs w:val="22"/>
              </w:rPr>
              <w:t>/</w:t>
            </w:r>
            <w:r>
              <w:rPr>
                <w:szCs w:val="22"/>
              </w:rPr>
              <w:t>common</w:t>
            </w:r>
            <w:r w:rsidRPr="00F64472">
              <w:rPr>
                <w:szCs w:val="22"/>
              </w:rPr>
              <w:t>/</w:t>
            </w:r>
            <w:r>
              <w:rPr>
                <w:szCs w:val="22"/>
              </w:rPr>
              <w:t>v</w:t>
            </w:r>
            <w:r w:rsidRPr="00F64472">
              <w:rPr>
                <w:szCs w:val="22"/>
              </w:rPr>
              <w:t>01}</w:t>
            </w:r>
            <w:r>
              <w:rPr>
                <w:szCs w:val="22"/>
              </w:rPr>
              <w:t>ErrorType</w:t>
            </w:r>
          </w:p>
        </w:tc>
        <w:tc>
          <w:tcPr>
            <w:tcW w:w="1276" w:type="dxa"/>
            <w:shd w:val="clear" w:color="auto" w:fill="auto"/>
          </w:tcPr>
          <w:p w14:paraId="143EC23D" w14:textId="77777777" w:rsidR="00D001C1" w:rsidRPr="00F64472" w:rsidRDefault="00D001C1" w:rsidP="005E0D8B">
            <w:pPr>
              <w:rPr>
                <w:szCs w:val="22"/>
              </w:rPr>
            </w:pPr>
          </w:p>
        </w:tc>
        <w:tc>
          <w:tcPr>
            <w:tcW w:w="1276" w:type="dxa"/>
            <w:shd w:val="clear" w:color="auto" w:fill="auto"/>
          </w:tcPr>
          <w:p w14:paraId="46AE61E5" w14:textId="77777777" w:rsidR="00D001C1" w:rsidRPr="00E054CD" w:rsidRDefault="00D001C1" w:rsidP="005E0D8B">
            <w:pPr>
              <w:rPr>
                <w:szCs w:val="22"/>
                <w:lang w:val="ru-RU"/>
              </w:rPr>
            </w:pPr>
            <w:r>
              <w:rPr>
                <w:szCs w:val="22"/>
              </w:rPr>
              <w:t>0..∞</w:t>
            </w:r>
          </w:p>
        </w:tc>
        <w:tc>
          <w:tcPr>
            <w:tcW w:w="1524" w:type="dxa"/>
            <w:shd w:val="clear" w:color="auto" w:fill="auto"/>
          </w:tcPr>
          <w:p w14:paraId="2AEE6FD3" w14:textId="77777777" w:rsidR="00D001C1" w:rsidRPr="00A02DE4" w:rsidRDefault="00D001C1" w:rsidP="005E0D8B">
            <w:pPr>
              <w:rPr>
                <w:szCs w:val="22"/>
              </w:rPr>
            </w:pPr>
            <w:r>
              <w:rPr>
                <w:szCs w:val="22"/>
              </w:rPr>
              <w:t>Список сообщений об ошибках</w:t>
            </w:r>
          </w:p>
        </w:tc>
      </w:tr>
    </w:tbl>
    <w:p w14:paraId="206527C9" w14:textId="77777777" w:rsidR="00D001C1" w:rsidRPr="002D5C8C" w:rsidRDefault="00D001C1" w:rsidP="00D001C1">
      <w:pPr>
        <w:rPr>
          <w:lang w:val="ru-RU"/>
        </w:rPr>
      </w:pPr>
    </w:p>
    <w:p w14:paraId="63B418D8" w14:textId="77777777" w:rsidR="00D001C1" w:rsidRDefault="00D001C1" w:rsidP="00D001C1">
      <w:pPr>
        <w:rPr>
          <w:rStyle w:val="a8"/>
        </w:rPr>
      </w:pPr>
    </w:p>
    <w:p w14:paraId="0F29F39C" w14:textId="77777777" w:rsidR="00D001C1" w:rsidRDefault="00D001C1" w:rsidP="00D001C1">
      <w:pPr>
        <w:pStyle w:val="20"/>
        <w:spacing w:line="360" w:lineRule="auto"/>
        <w:jc w:val="both"/>
        <w:rPr>
          <w:color w:val="000000"/>
          <w:lang w:val="ru-RU"/>
        </w:rPr>
      </w:pPr>
      <w:bookmarkStart w:id="123" w:name="_Toc85506429"/>
      <w:bookmarkStart w:id="124" w:name="_Toc88817407"/>
      <w:bookmarkStart w:id="125" w:name="_Toc89167808"/>
      <w:r w:rsidRPr="00E361C2">
        <w:rPr>
          <w:color w:val="000000"/>
        </w:rPr>
        <w:t xml:space="preserve">Атрибуты типа </w:t>
      </w:r>
      <w:r w:rsidRPr="00F64472">
        <w:t>/SttmntRefundUnemplResultType/result</w:t>
      </w:r>
      <w:bookmarkEnd w:id="123"/>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727"/>
        <w:gridCol w:w="1568"/>
        <w:gridCol w:w="1627"/>
        <w:gridCol w:w="2453"/>
      </w:tblGrid>
      <w:tr w:rsidR="00D001C1" w:rsidRPr="00947B5C" w14:paraId="2EC7B6C2" w14:textId="77777777" w:rsidTr="00D001C1">
        <w:tc>
          <w:tcPr>
            <w:tcW w:w="2196" w:type="dxa"/>
            <w:shd w:val="clear" w:color="auto" w:fill="auto"/>
          </w:tcPr>
          <w:p w14:paraId="577352AE" w14:textId="77777777" w:rsidR="00D001C1" w:rsidRPr="00947B5C" w:rsidRDefault="00D001C1" w:rsidP="005E0D8B">
            <w:pPr>
              <w:jc w:val="center"/>
              <w:rPr>
                <w:b/>
                <w:szCs w:val="22"/>
              </w:rPr>
            </w:pPr>
            <w:r>
              <w:rPr>
                <w:b/>
                <w:szCs w:val="22"/>
                <w:lang w:val="ru-RU"/>
              </w:rPr>
              <w:t>Элемент (э)/Атрибут (а)</w:t>
            </w:r>
          </w:p>
        </w:tc>
        <w:tc>
          <w:tcPr>
            <w:tcW w:w="1727" w:type="dxa"/>
            <w:shd w:val="clear" w:color="auto" w:fill="auto"/>
          </w:tcPr>
          <w:p w14:paraId="7E37C116" w14:textId="77777777" w:rsidR="00D001C1" w:rsidRPr="00947B5C" w:rsidRDefault="00D001C1" w:rsidP="005E0D8B">
            <w:pPr>
              <w:jc w:val="center"/>
              <w:rPr>
                <w:b/>
                <w:szCs w:val="22"/>
              </w:rPr>
            </w:pPr>
            <w:r w:rsidRPr="00947B5C">
              <w:rPr>
                <w:b/>
                <w:szCs w:val="22"/>
              </w:rPr>
              <w:t>Тип</w:t>
            </w:r>
          </w:p>
        </w:tc>
        <w:tc>
          <w:tcPr>
            <w:tcW w:w="1568" w:type="dxa"/>
            <w:shd w:val="clear" w:color="auto" w:fill="auto"/>
          </w:tcPr>
          <w:p w14:paraId="3BF76E11" w14:textId="77777777" w:rsidR="00D001C1" w:rsidRPr="00AC5ABE" w:rsidRDefault="00D001C1" w:rsidP="005E0D8B">
            <w:pPr>
              <w:jc w:val="center"/>
              <w:rPr>
                <w:b/>
                <w:szCs w:val="22"/>
                <w:lang w:val="ru-RU"/>
              </w:rPr>
            </w:pPr>
            <w:r>
              <w:rPr>
                <w:b/>
                <w:szCs w:val="22"/>
                <w:lang w:val="ru-RU"/>
              </w:rPr>
              <w:t>Ограничения</w:t>
            </w:r>
          </w:p>
        </w:tc>
        <w:tc>
          <w:tcPr>
            <w:tcW w:w="1627" w:type="dxa"/>
            <w:shd w:val="clear" w:color="auto" w:fill="auto"/>
          </w:tcPr>
          <w:p w14:paraId="1E464C6F" w14:textId="77777777" w:rsidR="00D001C1" w:rsidRPr="00947B5C" w:rsidRDefault="00D001C1" w:rsidP="005E0D8B">
            <w:pPr>
              <w:jc w:val="center"/>
              <w:rPr>
                <w:b/>
                <w:szCs w:val="22"/>
              </w:rPr>
            </w:pPr>
            <w:r w:rsidRPr="00AC5ABE">
              <w:rPr>
                <w:b/>
                <w:szCs w:val="22"/>
              </w:rPr>
              <w:t>Количество вхождений</w:t>
            </w:r>
          </w:p>
        </w:tc>
        <w:tc>
          <w:tcPr>
            <w:tcW w:w="2453" w:type="dxa"/>
            <w:shd w:val="clear" w:color="auto" w:fill="auto"/>
          </w:tcPr>
          <w:p w14:paraId="09EEF207" w14:textId="77777777" w:rsidR="00D001C1" w:rsidRPr="00AC5ABE" w:rsidRDefault="00D001C1" w:rsidP="005E0D8B">
            <w:pPr>
              <w:jc w:val="center"/>
              <w:rPr>
                <w:b/>
                <w:szCs w:val="22"/>
                <w:lang w:val="ru-RU"/>
              </w:rPr>
            </w:pPr>
            <w:r>
              <w:rPr>
                <w:b/>
                <w:szCs w:val="22"/>
                <w:lang w:val="ru-RU"/>
              </w:rPr>
              <w:t>Описание</w:t>
            </w:r>
          </w:p>
        </w:tc>
      </w:tr>
      <w:tr w:rsidR="00D001C1" w:rsidRPr="00947B5C" w14:paraId="03D74CFF" w14:textId="77777777" w:rsidTr="00D001C1">
        <w:tc>
          <w:tcPr>
            <w:tcW w:w="2196" w:type="dxa"/>
            <w:shd w:val="clear" w:color="auto" w:fill="auto"/>
          </w:tcPr>
          <w:p w14:paraId="3EBAFD81" w14:textId="77777777" w:rsidR="00D001C1" w:rsidRPr="00947B5C" w:rsidRDefault="00D001C1" w:rsidP="005E0D8B">
            <w:pPr>
              <w:rPr>
                <w:szCs w:val="22"/>
              </w:rPr>
            </w:pPr>
            <w:r>
              <w:rPr>
                <w:szCs w:val="22"/>
              </w:rPr>
              <w:t>sttmntNumber(э)</w:t>
            </w:r>
          </w:p>
        </w:tc>
        <w:tc>
          <w:tcPr>
            <w:tcW w:w="1727" w:type="dxa"/>
            <w:shd w:val="clear" w:color="auto" w:fill="auto"/>
          </w:tcPr>
          <w:p w14:paraId="269C0D37" w14:textId="77777777" w:rsidR="00D001C1" w:rsidRPr="00A02DE4" w:rsidRDefault="00D001C1" w:rsidP="005E0D8B">
            <w:pPr>
              <w:rPr>
                <w:szCs w:val="22"/>
              </w:rPr>
            </w:pPr>
            <w:r>
              <w:rPr>
                <w:szCs w:val="22"/>
              </w:rPr>
              <w:t>Стандартный тип: xs:string</w:t>
            </w:r>
          </w:p>
        </w:tc>
        <w:tc>
          <w:tcPr>
            <w:tcW w:w="1568" w:type="dxa"/>
            <w:shd w:val="clear" w:color="auto" w:fill="auto"/>
          </w:tcPr>
          <w:p w14:paraId="4BB3B82B" w14:textId="77777777" w:rsidR="00D001C1" w:rsidRPr="00947B5C" w:rsidRDefault="00D001C1" w:rsidP="005E0D8B">
            <w:pPr>
              <w:rPr>
                <w:szCs w:val="22"/>
              </w:rPr>
            </w:pPr>
          </w:p>
        </w:tc>
        <w:tc>
          <w:tcPr>
            <w:tcW w:w="1627" w:type="dxa"/>
            <w:shd w:val="clear" w:color="auto" w:fill="auto"/>
          </w:tcPr>
          <w:p w14:paraId="48AD2482" w14:textId="77777777" w:rsidR="00D001C1" w:rsidRPr="00E054CD" w:rsidRDefault="00D001C1" w:rsidP="005E0D8B">
            <w:pPr>
              <w:rPr>
                <w:szCs w:val="22"/>
                <w:lang w:val="ru-RU"/>
              </w:rPr>
            </w:pPr>
            <w:r>
              <w:rPr>
                <w:szCs w:val="22"/>
              </w:rPr>
              <w:t>1..1</w:t>
            </w:r>
          </w:p>
        </w:tc>
        <w:tc>
          <w:tcPr>
            <w:tcW w:w="2453" w:type="dxa"/>
            <w:shd w:val="clear" w:color="auto" w:fill="auto"/>
          </w:tcPr>
          <w:p w14:paraId="355E75BB" w14:textId="77777777" w:rsidR="00D001C1" w:rsidRPr="00827160" w:rsidRDefault="00D001C1" w:rsidP="005E0D8B">
            <w:pPr>
              <w:rPr>
                <w:szCs w:val="22"/>
                <w:lang w:val="ru-RU"/>
              </w:rPr>
            </w:pPr>
            <w:r>
              <w:rPr>
                <w:szCs w:val="22"/>
                <w:lang w:val="ru-RU"/>
              </w:rPr>
              <w:t>Номер заявления</w:t>
            </w:r>
          </w:p>
        </w:tc>
      </w:tr>
      <w:tr w:rsidR="00D001C1" w:rsidRPr="00947B5C" w14:paraId="2F408302" w14:textId="77777777" w:rsidTr="00D001C1">
        <w:tc>
          <w:tcPr>
            <w:tcW w:w="2196" w:type="dxa"/>
            <w:shd w:val="clear" w:color="auto" w:fill="auto"/>
          </w:tcPr>
          <w:p w14:paraId="75B17FBE" w14:textId="77777777" w:rsidR="00D001C1" w:rsidRPr="00947B5C" w:rsidRDefault="00D001C1" w:rsidP="005E0D8B">
            <w:pPr>
              <w:rPr>
                <w:szCs w:val="22"/>
              </w:rPr>
            </w:pPr>
            <w:r>
              <w:rPr>
                <w:szCs w:val="22"/>
              </w:rPr>
              <w:t>status(э)</w:t>
            </w:r>
          </w:p>
        </w:tc>
        <w:tc>
          <w:tcPr>
            <w:tcW w:w="1727" w:type="dxa"/>
            <w:shd w:val="clear" w:color="auto" w:fill="auto"/>
          </w:tcPr>
          <w:p w14:paraId="357E8333" w14:textId="77777777" w:rsidR="00D001C1" w:rsidRPr="00A02DE4" w:rsidRDefault="00D001C1" w:rsidP="005E0D8B">
            <w:pPr>
              <w:rPr>
                <w:szCs w:val="22"/>
              </w:rPr>
            </w:pPr>
            <w:r>
              <w:rPr>
                <w:szCs w:val="22"/>
              </w:rPr>
              <w:t>Стандартный тип: xs:string</w:t>
            </w:r>
          </w:p>
        </w:tc>
        <w:tc>
          <w:tcPr>
            <w:tcW w:w="1568" w:type="dxa"/>
            <w:shd w:val="clear" w:color="auto" w:fill="auto"/>
          </w:tcPr>
          <w:p w14:paraId="517C1A03" w14:textId="77777777" w:rsidR="00D001C1" w:rsidRPr="00947B5C" w:rsidRDefault="00D001C1" w:rsidP="005E0D8B">
            <w:pPr>
              <w:rPr>
                <w:szCs w:val="22"/>
              </w:rPr>
            </w:pPr>
          </w:p>
        </w:tc>
        <w:tc>
          <w:tcPr>
            <w:tcW w:w="1627" w:type="dxa"/>
            <w:shd w:val="clear" w:color="auto" w:fill="auto"/>
          </w:tcPr>
          <w:p w14:paraId="20FEC0CE" w14:textId="77777777" w:rsidR="00D001C1" w:rsidRPr="00E054CD" w:rsidRDefault="00D001C1" w:rsidP="005E0D8B">
            <w:pPr>
              <w:rPr>
                <w:szCs w:val="22"/>
                <w:lang w:val="ru-RU"/>
              </w:rPr>
            </w:pPr>
            <w:r>
              <w:rPr>
                <w:szCs w:val="22"/>
              </w:rPr>
              <w:t>1..1</w:t>
            </w:r>
          </w:p>
        </w:tc>
        <w:tc>
          <w:tcPr>
            <w:tcW w:w="2453" w:type="dxa"/>
            <w:shd w:val="clear" w:color="auto" w:fill="auto"/>
          </w:tcPr>
          <w:p w14:paraId="68375EE6" w14:textId="77777777" w:rsidR="00D001C1" w:rsidRPr="00827160" w:rsidRDefault="00D001C1" w:rsidP="005E0D8B">
            <w:pPr>
              <w:rPr>
                <w:szCs w:val="22"/>
                <w:lang w:val="ru-RU"/>
              </w:rPr>
            </w:pPr>
            <w:r>
              <w:rPr>
                <w:szCs w:val="22"/>
                <w:lang w:val="ru-RU"/>
              </w:rPr>
              <w:t>Статус заявления</w:t>
            </w:r>
          </w:p>
        </w:tc>
      </w:tr>
    </w:tbl>
    <w:p w14:paraId="11BACE61" w14:textId="77777777" w:rsidR="00D001C1" w:rsidRDefault="00D001C1" w:rsidP="00D001C1">
      <w:pPr>
        <w:pStyle w:val="20"/>
        <w:spacing w:line="360" w:lineRule="auto"/>
        <w:jc w:val="both"/>
        <w:rPr>
          <w:color w:val="000000"/>
          <w:lang w:val="ru-RU"/>
        </w:rPr>
      </w:pPr>
      <w:bookmarkStart w:id="126" w:name="_Toc85506430"/>
      <w:bookmarkStart w:id="127" w:name="_Toc88817408"/>
      <w:bookmarkStart w:id="128" w:name="_Toc89167809"/>
      <w:r w:rsidRPr="00E361C2">
        <w:rPr>
          <w:color w:val="000000"/>
        </w:rPr>
        <w:t xml:space="preserve">Атрибуты типа </w:t>
      </w:r>
      <w:r w:rsidRPr="00E81FFE">
        <w:t>SttmntStatusResponseType</w:t>
      </w:r>
      <w:bookmarkEnd w:id="126"/>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3790"/>
        <w:gridCol w:w="1276"/>
        <w:gridCol w:w="1559"/>
        <w:gridCol w:w="1383"/>
      </w:tblGrid>
      <w:tr w:rsidR="00D001C1" w:rsidRPr="00947B5C" w14:paraId="5CC65CF5" w14:textId="77777777" w:rsidTr="005E0D8B">
        <w:tc>
          <w:tcPr>
            <w:tcW w:w="1563" w:type="dxa"/>
            <w:shd w:val="clear" w:color="auto" w:fill="auto"/>
          </w:tcPr>
          <w:p w14:paraId="468C2CB7" w14:textId="77777777" w:rsidR="00D001C1" w:rsidRPr="00947B5C" w:rsidRDefault="00D001C1" w:rsidP="005E0D8B">
            <w:pPr>
              <w:jc w:val="center"/>
              <w:rPr>
                <w:b/>
                <w:szCs w:val="22"/>
              </w:rPr>
            </w:pPr>
            <w:r>
              <w:rPr>
                <w:b/>
                <w:szCs w:val="22"/>
                <w:lang w:val="ru-RU"/>
              </w:rPr>
              <w:t>Элемент (э)/Атрибут (а)</w:t>
            </w:r>
          </w:p>
        </w:tc>
        <w:tc>
          <w:tcPr>
            <w:tcW w:w="3790" w:type="dxa"/>
            <w:shd w:val="clear" w:color="auto" w:fill="auto"/>
          </w:tcPr>
          <w:p w14:paraId="0A9C3B48" w14:textId="77777777" w:rsidR="00D001C1" w:rsidRPr="00947B5C" w:rsidRDefault="00D001C1" w:rsidP="005E0D8B">
            <w:pPr>
              <w:jc w:val="center"/>
              <w:rPr>
                <w:b/>
                <w:szCs w:val="22"/>
              </w:rPr>
            </w:pPr>
            <w:r w:rsidRPr="00947B5C">
              <w:rPr>
                <w:b/>
                <w:szCs w:val="22"/>
              </w:rPr>
              <w:t>Тип</w:t>
            </w:r>
          </w:p>
        </w:tc>
        <w:tc>
          <w:tcPr>
            <w:tcW w:w="1276" w:type="dxa"/>
            <w:shd w:val="clear" w:color="auto" w:fill="auto"/>
          </w:tcPr>
          <w:p w14:paraId="269AE19F" w14:textId="77777777" w:rsidR="00D001C1" w:rsidRPr="00AC5ABE" w:rsidRDefault="00D001C1" w:rsidP="005E0D8B">
            <w:pPr>
              <w:jc w:val="center"/>
              <w:rPr>
                <w:b/>
                <w:szCs w:val="22"/>
                <w:lang w:val="ru-RU"/>
              </w:rPr>
            </w:pPr>
            <w:r>
              <w:rPr>
                <w:b/>
                <w:szCs w:val="22"/>
                <w:lang w:val="ru-RU"/>
              </w:rPr>
              <w:t>Ограничения</w:t>
            </w:r>
          </w:p>
        </w:tc>
        <w:tc>
          <w:tcPr>
            <w:tcW w:w="1559" w:type="dxa"/>
            <w:shd w:val="clear" w:color="auto" w:fill="auto"/>
          </w:tcPr>
          <w:p w14:paraId="1ECE4789" w14:textId="77777777" w:rsidR="00D001C1" w:rsidRPr="00947B5C" w:rsidRDefault="00D001C1" w:rsidP="005E0D8B">
            <w:pPr>
              <w:jc w:val="center"/>
              <w:rPr>
                <w:b/>
                <w:szCs w:val="22"/>
              </w:rPr>
            </w:pPr>
            <w:r w:rsidRPr="00AC5ABE">
              <w:rPr>
                <w:b/>
                <w:szCs w:val="22"/>
              </w:rPr>
              <w:t>Количество вхождений</w:t>
            </w:r>
          </w:p>
        </w:tc>
        <w:tc>
          <w:tcPr>
            <w:tcW w:w="1383" w:type="dxa"/>
            <w:shd w:val="clear" w:color="auto" w:fill="auto"/>
          </w:tcPr>
          <w:p w14:paraId="6A9B2424" w14:textId="77777777" w:rsidR="00D001C1" w:rsidRPr="00AC5ABE" w:rsidRDefault="00D001C1" w:rsidP="005E0D8B">
            <w:pPr>
              <w:jc w:val="center"/>
              <w:rPr>
                <w:b/>
                <w:szCs w:val="22"/>
                <w:lang w:val="ru-RU"/>
              </w:rPr>
            </w:pPr>
            <w:r>
              <w:rPr>
                <w:b/>
                <w:szCs w:val="22"/>
                <w:lang w:val="ru-RU"/>
              </w:rPr>
              <w:t>Описание</w:t>
            </w:r>
          </w:p>
        </w:tc>
      </w:tr>
      <w:tr w:rsidR="00D001C1" w:rsidRPr="00947B5C" w14:paraId="2383A5E5" w14:textId="77777777" w:rsidTr="005E0D8B">
        <w:tc>
          <w:tcPr>
            <w:tcW w:w="1563" w:type="dxa"/>
            <w:shd w:val="clear" w:color="auto" w:fill="auto"/>
          </w:tcPr>
          <w:p w14:paraId="40E901B7" w14:textId="77777777" w:rsidR="00D001C1" w:rsidRPr="00947B5C" w:rsidRDefault="00D001C1" w:rsidP="005E0D8B">
            <w:pPr>
              <w:rPr>
                <w:szCs w:val="22"/>
              </w:rPr>
            </w:pPr>
            <w:r>
              <w:rPr>
                <w:szCs w:val="22"/>
              </w:rPr>
              <w:t>sttmntNumber(э)</w:t>
            </w:r>
          </w:p>
        </w:tc>
        <w:tc>
          <w:tcPr>
            <w:tcW w:w="3790" w:type="dxa"/>
            <w:shd w:val="clear" w:color="auto" w:fill="auto"/>
          </w:tcPr>
          <w:p w14:paraId="45F393BC" w14:textId="77777777" w:rsidR="00D001C1" w:rsidRPr="00A02DE4" w:rsidRDefault="00D001C1" w:rsidP="005E0D8B">
            <w:pPr>
              <w:rPr>
                <w:szCs w:val="22"/>
              </w:rPr>
            </w:pPr>
            <w:r>
              <w:rPr>
                <w:szCs w:val="22"/>
              </w:rPr>
              <w:t>Стандартный тип: xs:string</w:t>
            </w:r>
          </w:p>
        </w:tc>
        <w:tc>
          <w:tcPr>
            <w:tcW w:w="1276" w:type="dxa"/>
            <w:shd w:val="clear" w:color="auto" w:fill="auto"/>
          </w:tcPr>
          <w:p w14:paraId="2C776D5D" w14:textId="77777777" w:rsidR="00D001C1" w:rsidRPr="00947B5C" w:rsidRDefault="00D001C1" w:rsidP="005E0D8B">
            <w:pPr>
              <w:rPr>
                <w:szCs w:val="22"/>
              </w:rPr>
            </w:pPr>
          </w:p>
        </w:tc>
        <w:tc>
          <w:tcPr>
            <w:tcW w:w="1559" w:type="dxa"/>
            <w:shd w:val="clear" w:color="auto" w:fill="auto"/>
          </w:tcPr>
          <w:p w14:paraId="7CAB48FF" w14:textId="77777777" w:rsidR="00D001C1" w:rsidRPr="00E054CD" w:rsidRDefault="00D001C1" w:rsidP="005E0D8B">
            <w:pPr>
              <w:rPr>
                <w:szCs w:val="22"/>
                <w:lang w:val="ru-RU"/>
              </w:rPr>
            </w:pPr>
            <w:r>
              <w:rPr>
                <w:szCs w:val="22"/>
              </w:rPr>
              <w:t>1..1</w:t>
            </w:r>
          </w:p>
        </w:tc>
        <w:tc>
          <w:tcPr>
            <w:tcW w:w="1383" w:type="dxa"/>
            <w:shd w:val="clear" w:color="auto" w:fill="auto"/>
          </w:tcPr>
          <w:p w14:paraId="521C5207" w14:textId="77777777" w:rsidR="00D001C1" w:rsidRPr="00A02DE4" w:rsidRDefault="00D001C1" w:rsidP="005E0D8B">
            <w:pPr>
              <w:rPr>
                <w:szCs w:val="22"/>
              </w:rPr>
            </w:pPr>
            <w:r>
              <w:rPr>
                <w:szCs w:val="22"/>
                <w:lang w:val="ru-RU"/>
              </w:rPr>
              <w:t>Номер заявления</w:t>
            </w:r>
          </w:p>
        </w:tc>
      </w:tr>
      <w:tr w:rsidR="00D001C1" w:rsidRPr="00AE3CF5" w14:paraId="3D995236" w14:textId="77777777" w:rsidTr="005E0D8B">
        <w:tc>
          <w:tcPr>
            <w:tcW w:w="1563" w:type="dxa"/>
            <w:shd w:val="clear" w:color="auto" w:fill="auto"/>
          </w:tcPr>
          <w:p w14:paraId="0C800362" w14:textId="77777777" w:rsidR="00D001C1" w:rsidRPr="00947B5C" w:rsidRDefault="00D001C1" w:rsidP="005E0D8B">
            <w:pPr>
              <w:rPr>
                <w:szCs w:val="22"/>
              </w:rPr>
            </w:pPr>
            <w:r>
              <w:rPr>
                <w:szCs w:val="22"/>
              </w:rPr>
              <w:t>status(э)</w:t>
            </w:r>
          </w:p>
        </w:tc>
        <w:tc>
          <w:tcPr>
            <w:tcW w:w="3790" w:type="dxa"/>
            <w:shd w:val="clear" w:color="auto" w:fill="auto"/>
          </w:tcPr>
          <w:p w14:paraId="260E7B21" w14:textId="77777777" w:rsidR="00D001C1" w:rsidRPr="00E81FFE" w:rsidRDefault="00D001C1" w:rsidP="005E0D8B">
            <w:r w:rsidRPr="00E81FFE">
              <w:rPr>
                <w:szCs w:val="22"/>
              </w:rPr>
              <w:t>{</w:t>
            </w:r>
            <w:r w:rsidRPr="005A05BF">
              <w:rPr>
                <w:szCs w:val="22"/>
              </w:rPr>
              <w:t>http</w:t>
            </w:r>
            <w:r w:rsidRPr="00E81FFE">
              <w:rPr>
                <w:szCs w:val="22"/>
              </w:rPr>
              <w:t>://</w:t>
            </w:r>
            <w:r w:rsidRPr="005A05BF">
              <w:rPr>
                <w:szCs w:val="22"/>
              </w:rPr>
              <w:t>www</w:t>
            </w:r>
            <w:r w:rsidRPr="00E81FFE">
              <w:rPr>
                <w:szCs w:val="22"/>
              </w:rPr>
              <w:t>.</w:t>
            </w:r>
            <w:r w:rsidRPr="005A05BF">
              <w:rPr>
                <w:szCs w:val="22"/>
              </w:rPr>
              <w:t>fss</w:t>
            </w:r>
            <w:r w:rsidRPr="00E81FFE">
              <w:rPr>
                <w:szCs w:val="22"/>
              </w:rPr>
              <w:t>.</w:t>
            </w:r>
            <w:r w:rsidRPr="005A05BF">
              <w:rPr>
                <w:szCs w:val="22"/>
              </w:rPr>
              <w:t>ru</w:t>
            </w:r>
            <w:r w:rsidRPr="00E81FFE">
              <w:rPr>
                <w:szCs w:val="22"/>
              </w:rPr>
              <w:t>/</w:t>
            </w:r>
            <w:r w:rsidRPr="005A05BF">
              <w:rPr>
                <w:szCs w:val="22"/>
              </w:rPr>
              <w:t>integration</w:t>
            </w:r>
            <w:r w:rsidRPr="00E81FFE">
              <w:rPr>
                <w:szCs w:val="22"/>
              </w:rPr>
              <w:t>/</w:t>
            </w:r>
            <w:r w:rsidRPr="005A05BF">
              <w:rPr>
                <w:szCs w:val="22"/>
              </w:rPr>
              <w:t>types</w:t>
            </w:r>
            <w:r w:rsidRPr="00E81FFE">
              <w:rPr>
                <w:szCs w:val="22"/>
              </w:rPr>
              <w:t>/</w:t>
            </w:r>
            <w:r w:rsidRPr="005A05BF">
              <w:rPr>
                <w:szCs w:val="22"/>
              </w:rPr>
              <w:t>pvso</w:t>
            </w:r>
            <w:r w:rsidRPr="00E81FFE">
              <w:rPr>
                <w:szCs w:val="22"/>
              </w:rPr>
              <w:t>/</w:t>
            </w:r>
            <w:r w:rsidRPr="005A05BF">
              <w:rPr>
                <w:szCs w:val="22"/>
              </w:rPr>
              <w:t>refund</w:t>
            </w:r>
            <w:r w:rsidRPr="00E81FFE">
              <w:rPr>
                <w:szCs w:val="22"/>
              </w:rPr>
              <w:t>/</w:t>
            </w:r>
            <w:r w:rsidRPr="005A05BF">
              <w:rPr>
                <w:szCs w:val="22"/>
              </w:rPr>
              <w:t>unempl</w:t>
            </w:r>
            <w:r w:rsidRPr="00E81FFE">
              <w:rPr>
                <w:szCs w:val="22"/>
              </w:rPr>
              <w:t>/</w:t>
            </w:r>
            <w:r w:rsidRPr="005A05BF">
              <w:rPr>
                <w:szCs w:val="22"/>
              </w:rPr>
              <w:t>v</w:t>
            </w:r>
            <w:r w:rsidRPr="00E81FFE">
              <w:rPr>
                <w:szCs w:val="22"/>
              </w:rPr>
              <w:t>01}</w:t>
            </w:r>
            <w:r w:rsidRPr="005A05BF">
              <w:rPr>
                <w:szCs w:val="22"/>
              </w:rPr>
              <w:t>SttmntRefundUnemplStatusType</w:t>
            </w:r>
          </w:p>
        </w:tc>
        <w:tc>
          <w:tcPr>
            <w:tcW w:w="1276" w:type="dxa"/>
            <w:shd w:val="clear" w:color="auto" w:fill="auto"/>
          </w:tcPr>
          <w:p w14:paraId="14966121" w14:textId="77777777" w:rsidR="00D001C1" w:rsidRPr="00E81FFE" w:rsidRDefault="00D001C1" w:rsidP="005E0D8B">
            <w:pPr>
              <w:rPr>
                <w:szCs w:val="22"/>
              </w:rPr>
            </w:pPr>
          </w:p>
        </w:tc>
        <w:tc>
          <w:tcPr>
            <w:tcW w:w="1559" w:type="dxa"/>
            <w:shd w:val="clear" w:color="auto" w:fill="auto"/>
          </w:tcPr>
          <w:p w14:paraId="6818F50B" w14:textId="77777777" w:rsidR="00D001C1" w:rsidRPr="00E054CD" w:rsidRDefault="00D001C1" w:rsidP="005E0D8B">
            <w:pPr>
              <w:rPr>
                <w:szCs w:val="22"/>
                <w:lang w:val="ru-RU"/>
              </w:rPr>
            </w:pPr>
            <w:r>
              <w:rPr>
                <w:szCs w:val="22"/>
              </w:rPr>
              <w:t>1..1</w:t>
            </w:r>
          </w:p>
        </w:tc>
        <w:tc>
          <w:tcPr>
            <w:tcW w:w="1383" w:type="dxa"/>
            <w:shd w:val="clear" w:color="auto" w:fill="auto"/>
          </w:tcPr>
          <w:p w14:paraId="207DA0D5" w14:textId="77777777" w:rsidR="00D001C1" w:rsidRDefault="00D001C1" w:rsidP="005E0D8B">
            <w:pPr>
              <w:rPr>
                <w:szCs w:val="22"/>
                <w:lang w:val="ru-RU"/>
              </w:rPr>
            </w:pPr>
            <w:r>
              <w:rPr>
                <w:szCs w:val="22"/>
                <w:lang w:val="ru-RU"/>
              </w:rPr>
              <w:t>Статус заявления</w:t>
            </w:r>
          </w:p>
          <w:p w14:paraId="0E8FCC32" w14:textId="77777777" w:rsidR="00D001C1" w:rsidRPr="00827160" w:rsidRDefault="00D001C1" w:rsidP="005E0D8B">
            <w:pPr>
              <w:rPr>
                <w:szCs w:val="22"/>
                <w:lang w:val="ru-RU"/>
              </w:rPr>
            </w:pPr>
            <w:r>
              <w:rPr>
                <w:szCs w:val="22"/>
                <w:lang w:val="ru-RU"/>
              </w:rPr>
              <w:t>Значение из справочника «Справочник статусов заявлений»</w:t>
            </w:r>
          </w:p>
        </w:tc>
      </w:tr>
      <w:tr w:rsidR="00D001C1" w:rsidRPr="00AE3CF5" w14:paraId="1906A6B0" w14:textId="77777777" w:rsidTr="005E0D8B">
        <w:tc>
          <w:tcPr>
            <w:tcW w:w="1563" w:type="dxa"/>
            <w:shd w:val="clear" w:color="auto" w:fill="auto"/>
          </w:tcPr>
          <w:p w14:paraId="3DF3B65D" w14:textId="77777777" w:rsidR="00D001C1" w:rsidRPr="00947B5C" w:rsidRDefault="00D001C1" w:rsidP="005E0D8B">
            <w:pPr>
              <w:rPr>
                <w:szCs w:val="22"/>
              </w:rPr>
            </w:pPr>
            <w:r>
              <w:rPr>
                <w:szCs w:val="22"/>
              </w:rPr>
              <w:t>errorList(э)</w:t>
            </w:r>
          </w:p>
        </w:tc>
        <w:tc>
          <w:tcPr>
            <w:tcW w:w="3790" w:type="dxa"/>
            <w:shd w:val="clear" w:color="auto" w:fill="auto"/>
          </w:tcPr>
          <w:p w14:paraId="49A7D1F8" w14:textId="77777777" w:rsidR="00D001C1" w:rsidRPr="00E81FFE" w:rsidRDefault="00D001C1" w:rsidP="005E0D8B">
            <w:pPr>
              <w:rPr>
                <w:szCs w:val="22"/>
              </w:rPr>
            </w:pPr>
            <w:r w:rsidRPr="00E81FFE">
              <w:rPr>
                <w:szCs w:val="22"/>
              </w:rPr>
              <w:t>{</w:t>
            </w:r>
            <w:r>
              <w:rPr>
                <w:szCs w:val="22"/>
              </w:rPr>
              <w:t>http</w:t>
            </w:r>
            <w:r w:rsidRPr="00E81FFE">
              <w:rPr>
                <w:szCs w:val="22"/>
              </w:rPr>
              <w:t>://</w:t>
            </w:r>
            <w:r>
              <w:rPr>
                <w:szCs w:val="22"/>
              </w:rPr>
              <w:t>www</w:t>
            </w:r>
            <w:r w:rsidRPr="00E81FFE">
              <w:rPr>
                <w:szCs w:val="22"/>
              </w:rPr>
              <w:t>.</w:t>
            </w:r>
            <w:r>
              <w:rPr>
                <w:szCs w:val="22"/>
              </w:rPr>
              <w:t>fss</w:t>
            </w:r>
            <w:r w:rsidRPr="00E81FFE">
              <w:rPr>
                <w:szCs w:val="22"/>
              </w:rPr>
              <w:t>.</w:t>
            </w:r>
            <w:r>
              <w:rPr>
                <w:szCs w:val="22"/>
              </w:rPr>
              <w:t>ru</w:t>
            </w:r>
            <w:r w:rsidRPr="00E81FFE">
              <w:rPr>
                <w:szCs w:val="22"/>
              </w:rPr>
              <w:t>/</w:t>
            </w:r>
            <w:r>
              <w:rPr>
                <w:szCs w:val="22"/>
              </w:rPr>
              <w:t>integration</w:t>
            </w:r>
            <w:r w:rsidRPr="00E81FFE">
              <w:rPr>
                <w:szCs w:val="22"/>
              </w:rPr>
              <w:t>/</w:t>
            </w:r>
            <w:r>
              <w:rPr>
                <w:szCs w:val="22"/>
              </w:rPr>
              <w:t>types</w:t>
            </w:r>
            <w:r w:rsidRPr="00E81FFE">
              <w:rPr>
                <w:szCs w:val="22"/>
              </w:rPr>
              <w:t>/</w:t>
            </w:r>
            <w:r>
              <w:rPr>
                <w:szCs w:val="22"/>
              </w:rPr>
              <w:t>common</w:t>
            </w:r>
            <w:r w:rsidRPr="00E81FFE">
              <w:rPr>
                <w:szCs w:val="22"/>
              </w:rPr>
              <w:t>/</w:t>
            </w:r>
            <w:r>
              <w:rPr>
                <w:szCs w:val="22"/>
              </w:rPr>
              <w:t>v</w:t>
            </w:r>
            <w:r w:rsidRPr="00E81FFE">
              <w:rPr>
                <w:szCs w:val="22"/>
              </w:rPr>
              <w:t>01}</w:t>
            </w:r>
            <w:r>
              <w:rPr>
                <w:szCs w:val="22"/>
              </w:rPr>
              <w:t>ErrorType</w:t>
            </w:r>
          </w:p>
        </w:tc>
        <w:tc>
          <w:tcPr>
            <w:tcW w:w="1276" w:type="dxa"/>
            <w:shd w:val="clear" w:color="auto" w:fill="auto"/>
          </w:tcPr>
          <w:p w14:paraId="462EFC2C" w14:textId="77777777" w:rsidR="00D001C1" w:rsidRPr="00E81FFE" w:rsidRDefault="00D001C1" w:rsidP="005E0D8B">
            <w:pPr>
              <w:rPr>
                <w:szCs w:val="22"/>
              </w:rPr>
            </w:pPr>
          </w:p>
        </w:tc>
        <w:tc>
          <w:tcPr>
            <w:tcW w:w="1559" w:type="dxa"/>
            <w:shd w:val="clear" w:color="auto" w:fill="auto"/>
          </w:tcPr>
          <w:p w14:paraId="138CFF1A" w14:textId="77777777" w:rsidR="00D001C1" w:rsidRPr="00E054CD" w:rsidRDefault="00D001C1" w:rsidP="005E0D8B">
            <w:pPr>
              <w:rPr>
                <w:szCs w:val="22"/>
                <w:lang w:val="ru-RU"/>
              </w:rPr>
            </w:pPr>
            <w:r>
              <w:rPr>
                <w:szCs w:val="22"/>
              </w:rPr>
              <w:t>0..∞</w:t>
            </w:r>
          </w:p>
        </w:tc>
        <w:tc>
          <w:tcPr>
            <w:tcW w:w="1383" w:type="dxa"/>
            <w:shd w:val="clear" w:color="auto" w:fill="auto"/>
          </w:tcPr>
          <w:p w14:paraId="23233721" w14:textId="77777777" w:rsidR="00D001C1" w:rsidRPr="00AE705D" w:rsidRDefault="00D001C1" w:rsidP="005E0D8B">
            <w:pPr>
              <w:rPr>
                <w:szCs w:val="22"/>
                <w:lang w:val="ru-RU"/>
              </w:rPr>
            </w:pPr>
            <w:r w:rsidRPr="00AE705D">
              <w:rPr>
                <w:szCs w:val="22"/>
                <w:lang w:val="ru-RU"/>
              </w:rPr>
              <w:t>Список сообщений об ошибках в заявлении</w:t>
            </w:r>
          </w:p>
        </w:tc>
      </w:tr>
      <w:tr w:rsidR="00D001C1" w:rsidRPr="00AE3CF5" w14:paraId="1966B0B0" w14:textId="77777777" w:rsidTr="005E0D8B">
        <w:tc>
          <w:tcPr>
            <w:tcW w:w="1563" w:type="dxa"/>
            <w:shd w:val="clear" w:color="auto" w:fill="auto"/>
          </w:tcPr>
          <w:p w14:paraId="2F355C2B" w14:textId="77777777" w:rsidR="00D001C1" w:rsidRPr="00947B5C" w:rsidRDefault="00D001C1" w:rsidP="005E0D8B">
            <w:pPr>
              <w:rPr>
                <w:szCs w:val="22"/>
              </w:rPr>
            </w:pPr>
            <w:r>
              <w:rPr>
                <w:szCs w:val="22"/>
              </w:rPr>
              <w:t>workerStatusList(э)</w:t>
            </w:r>
          </w:p>
        </w:tc>
        <w:tc>
          <w:tcPr>
            <w:tcW w:w="3790" w:type="dxa"/>
            <w:shd w:val="clear" w:color="auto" w:fill="auto"/>
          </w:tcPr>
          <w:p w14:paraId="2D1DBA3C" w14:textId="77777777" w:rsidR="00D001C1" w:rsidRPr="00AE705D" w:rsidRDefault="00D001C1" w:rsidP="005E0D8B">
            <w:pPr>
              <w:rPr>
                <w:szCs w:val="22"/>
                <w:lang w:val="ru-RU"/>
              </w:rPr>
            </w:pPr>
            <w:r w:rsidRPr="00E81FFE">
              <w:rPr>
                <w:szCs w:val="22"/>
                <w:lang w:val="ru-RU"/>
              </w:rPr>
              <w:t>WorkerStatusListType</w:t>
            </w:r>
          </w:p>
        </w:tc>
        <w:tc>
          <w:tcPr>
            <w:tcW w:w="1276" w:type="dxa"/>
            <w:shd w:val="clear" w:color="auto" w:fill="auto"/>
          </w:tcPr>
          <w:p w14:paraId="687E56C0" w14:textId="77777777" w:rsidR="00D001C1" w:rsidRPr="00AE705D" w:rsidRDefault="00D001C1" w:rsidP="005E0D8B">
            <w:pPr>
              <w:rPr>
                <w:szCs w:val="22"/>
                <w:lang w:val="ru-RU"/>
              </w:rPr>
            </w:pPr>
          </w:p>
        </w:tc>
        <w:tc>
          <w:tcPr>
            <w:tcW w:w="1559" w:type="dxa"/>
            <w:shd w:val="clear" w:color="auto" w:fill="auto"/>
          </w:tcPr>
          <w:p w14:paraId="51D3047A" w14:textId="77777777" w:rsidR="00D001C1" w:rsidRPr="00E054CD" w:rsidRDefault="00D001C1" w:rsidP="005E0D8B">
            <w:pPr>
              <w:rPr>
                <w:szCs w:val="22"/>
                <w:lang w:val="ru-RU"/>
              </w:rPr>
            </w:pPr>
            <w:r>
              <w:rPr>
                <w:szCs w:val="22"/>
              </w:rPr>
              <w:t>1..1</w:t>
            </w:r>
          </w:p>
        </w:tc>
        <w:tc>
          <w:tcPr>
            <w:tcW w:w="1383" w:type="dxa"/>
            <w:shd w:val="clear" w:color="auto" w:fill="auto"/>
          </w:tcPr>
          <w:p w14:paraId="275F9869" w14:textId="77777777" w:rsidR="00D001C1" w:rsidRPr="00AE705D" w:rsidRDefault="00D001C1" w:rsidP="005E0D8B">
            <w:pPr>
              <w:rPr>
                <w:szCs w:val="22"/>
                <w:lang w:val="ru-RU"/>
              </w:rPr>
            </w:pPr>
            <w:r w:rsidRPr="00AE705D">
              <w:rPr>
                <w:szCs w:val="22"/>
                <w:lang w:val="ru-RU"/>
              </w:rPr>
              <w:t>Информация о статусе информации о работниках</w:t>
            </w:r>
          </w:p>
        </w:tc>
      </w:tr>
    </w:tbl>
    <w:p w14:paraId="53325419" w14:textId="77777777" w:rsidR="00D001C1" w:rsidRDefault="00D001C1" w:rsidP="00D001C1">
      <w:pPr>
        <w:pStyle w:val="20"/>
        <w:spacing w:line="360" w:lineRule="auto"/>
        <w:jc w:val="both"/>
        <w:rPr>
          <w:color w:val="000000"/>
          <w:lang w:val="ru-RU"/>
        </w:rPr>
      </w:pPr>
      <w:bookmarkStart w:id="129" w:name="_Toc85506426"/>
      <w:bookmarkStart w:id="130" w:name="_Toc88817404"/>
      <w:bookmarkStart w:id="131" w:name="_Toc89167810"/>
      <w:r w:rsidRPr="00E361C2">
        <w:rPr>
          <w:color w:val="000000"/>
        </w:rPr>
        <w:t xml:space="preserve">Атрибуты типа </w:t>
      </w:r>
      <w:r w:rsidRPr="00194498">
        <w:t>SttmntRefuseRefundUnemplType</w:t>
      </w:r>
      <w:bookmarkEnd w:id="129"/>
      <w:bookmarkEnd w:id="130"/>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99"/>
        <w:gridCol w:w="1126"/>
        <w:gridCol w:w="2187"/>
        <w:gridCol w:w="1950"/>
      </w:tblGrid>
      <w:tr w:rsidR="00D001C1" w:rsidRPr="00947B5C" w14:paraId="37CF7F8C" w14:textId="77777777" w:rsidTr="005E0D8B">
        <w:tc>
          <w:tcPr>
            <w:tcW w:w="1809" w:type="dxa"/>
            <w:shd w:val="clear" w:color="auto" w:fill="auto"/>
          </w:tcPr>
          <w:p w14:paraId="4CD11E45" w14:textId="77777777" w:rsidR="00D001C1" w:rsidRPr="00947B5C" w:rsidRDefault="00D001C1" w:rsidP="005E0D8B">
            <w:pPr>
              <w:jc w:val="center"/>
              <w:rPr>
                <w:b/>
                <w:szCs w:val="22"/>
              </w:rPr>
            </w:pPr>
            <w:r>
              <w:rPr>
                <w:b/>
                <w:szCs w:val="22"/>
                <w:lang w:val="ru-RU"/>
              </w:rPr>
              <w:t>Элемент (э)/Атрибут (а)</w:t>
            </w:r>
          </w:p>
        </w:tc>
        <w:tc>
          <w:tcPr>
            <w:tcW w:w="2499" w:type="dxa"/>
            <w:shd w:val="clear" w:color="auto" w:fill="auto"/>
          </w:tcPr>
          <w:p w14:paraId="0D831915" w14:textId="77777777" w:rsidR="00D001C1" w:rsidRPr="00947B5C" w:rsidRDefault="00D001C1" w:rsidP="005E0D8B">
            <w:pPr>
              <w:jc w:val="center"/>
              <w:rPr>
                <w:b/>
                <w:szCs w:val="22"/>
              </w:rPr>
            </w:pPr>
            <w:r w:rsidRPr="00947B5C">
              <w:rPr>
                <w:b/>
                <w:szCs w:val="22"/>
              </w:rPr>
              <w:t>Тип</w:t>
            </w:r>
          </w:p>
        </w:tc>
        <w:tc>
          <w:tcPr>
            <w:tcW w:w="1126" w:type="dxa"/>
            <w:shd w:val="clear" w:color="auto" w:fill="auto"/>
          </w:tcPr>
          <w:p w14:paraId="7965F033" w14:textId="77777777" w:rsidR="00D001C1" w:rsidRPr="00AC5ABE" w:rsidRDefault="00D001C1" w:rsidP="005E0D8B">
            <w:pPr>
              <w:jc w:val="center"/>
              <w:rPr>
                <w:b/>
                <w:szCs w:val="22"/>
                <w:lang w:val="ru-RU"/>
              </w:rPr>
            </w:pPr>
            <w:r>
              <w:rPr>
                <w:b/>
                <w:szCs w:val="22"/>
                <w:lang w:val="ru-RU"/>
              </w:rPr>
              <w:t>Ограничения</w:t>
            </w:r>
          </w:p>
        </w:tc>
        <w:tc>
          <w:tcPr>
            <w:tcW w:w="2187" w:type="dxa"/>
            <w:shd w:val="clear" w:color="auto" w:fill="auto"/>
          </w:tcPr>
          <w:p w14:paraId="56BCCFDC" w14:textId="77777777" w:rsidR="00D001C1" w:rsidRPr="00947B5C" w:rsidRDefault="00D001C1" w:rsidP="005E0D8B">
            <w:pPr>
              <w:jc w:val="center"/>
              <w:rPr>
                <w:b/>
                <w:szCs w:val="22"/>
              </w:rPr>
            </w:pPr>
            <w:r w:rsidRPr="00AC5ABE">
              <w:rPr>
                <w:b/>
                <w:szCs w:val="22"/>
              </w:rPr>
              <w:t>Количество вхождений</w:t>
            </w:r>
          </w:p>
        </w:tc>
        <w:tc>
          <w:tcPr>
            <w:tcW w:w="1950" w:type="dxa"/>
            <w:shd w:val="clear" w:color="auto" w:fill="auto"/>
          </w:tcPr>
          <w:p w14:paraId="247F042A" w14:textId="77777777" w:rsidR="00D001C1" w:rsidRPr="00AC5ABE" w:rsidRDefault="00D001C1" w:rsidP="005E0D8B">
            <w:pPr>
              <w:jc w:val="center"/>
              <w:rPr>
                <w:b/>
                <w:szCs w:val="22"/>
                <w:lang w:val="ru-RU"/>
              </w:rPr>
            </w:pPr>
            <w:r>
              <w:rPr>
                <w:b/>
                <w:szCs w:val="22"/>
                <w:lang w:val="ru-RU"/>
              </w:rPr>
              <w:t>Описание</w:t>
            </w:r>
          </w:p>
        </w:tc>
      </w:tr>
      <w:tr w:rsidR="00D001C1" w:rsidRPr="00947B5C" w14:paraId="4ED65717" w14:textId="77777777" w:rsidTr="005E0D8B">
        <w:tc>
          <w:tcPr>
            <w:tcW w:w="1809" w:type="dxa"/>
            <w:shd w:val="clear" w:color="auto" w:fill="auto"/>
          </w:tcPr>
          <w:p w14:paraId="2E5CF1DB" w14:textId="77777777" w:rsidR="00D001C1" w:rsidRPr="00947B5C" w:rsidRDefault="00D001C1" w:rsidP="005E0D8B">
            <w:pPr>
              <w:rPr>
                <w:szCs w:val="22"/>
              </w:rPr>
            </w:pPr>
            <w:r>
              <w:rPr>
                <w:szCs w:val="22"/>
              </w:rPr>
              <w:t>orgInfo(э)</w:t>
            </w:r>
          </w:p>
        </w:tc>
        <w:tc>
          <w:tcPr>
            <w:tcW w:w="2499" w:type="dxa"/>
            <w:shd w:val="clear" w:color="auto" w:fill="auto"/>
          </w:tcPr>
          <w:p w14:paraId="3EB729C9" w14:textId="77777777" w:rsidR="00D001C1" w:rsidRPr="00AC7D1C" w:rsidRDefault="00D001C1" w:rsidP="005E0D8B">
            <w:pPr>
              <w:rPr>
                <w:szCs w:val="22"/>
              </w:rPr>
            </w:pPr>
            <w:r w:rsidRPr="002C5F11">
              <w:t>OrgInfoType</w:t>
            </w:r>
          </w:p>
        </w:tc>
        <w:tc>
          <w:tcPr>
            <w:tcW w:w="1126" w:type="dxa"/>
            <w:shd w:val="clear" w:color="auto" w:fill="auto"/>
          </w:tcPr>
          <w:p w14:paraId="13CAEBF3" w14:textId="77777777" w:rsidR="00D001C1" w:rsidRPr="00AC7D1C" w:rsidRDefault="00D001C1" w:rsidP="005E0D8B">
            <w:pPr>
              <w:rPr>
                <w:szCs w:val="22"/>
              </w:rPr>
            </w:pPr>
          </w:p>
        </w:tc>
        <w:tc>
          <w:tcPr>
            <w:tcW w:w="2187" w:type="dxa"/>
            <w:shd w:val="clear" w:color="auto" w:fill="auto"/>
          </w:tcPr>
          <w:p w14:paraId="6ACA7A47" w14:textId="77777777" w:rsidR="00D001C1" w:rsidRPr="00E054CD" w:rsidRDefault="00D001C1" w:rsidP="005E0D8B">
            <w:pPr>
              <w:rPr>
                <w:szCs w:val="22"/>
                <w:lang w:val="ru-RU"/>
              </w:rPr>
            </w:pPr>
            <w:r>
              <w:rPr>
                <w:szCs w:val="22"/>
              </w:rPr>
              <w:t>1..1</w:t>
            </w:r>
          </w:p>
        </w:tc>
        <w:tc>
          <w:tcPr>
            <w:tcW w:w="1950" w:type="dxa"/>
            <w:shd w:val="clear" w:color="auto" w:fill="auto"/>
          </w:tcPr>
          <w:p w14:paraId="74C1EE0D" w14:textId="77777777" w:rsidR="00D001C1" w:rsidRPr="00A02DE4" w:rsidRDefault="00D001C1" w:rsidP="005E0D8B">
            <w:pPr>
              <w:rPr>
                <w:szCs w:val="22"/>
              </w:rPr>
            </w:pPr>
            <w:r>
              <w:rPr>
                <w:szCs w:val="22"/>
              </w:rPr>
              <w:t>Данные работодателя</w:t>
            </w:r>
          </w:p>
        </w:tc>
      </w:tr>
      <w:tr w:rsidR="00D001C1" w:rsidRPr="00AE3CF5" w14:paraId="442299E2" w14:textId="77777777" w:rsidTr="005E0D8B">
        <w:tc>
          <w:tcPr>
            <w:tcW w:w="1809" w:type="dxa"/>
            <w:tcBorders>
              <w:top w:val="single" w:sz="4" w:space="0" w:color="auto"/>
              <w:left w:val="single" w:sz="4" w:space="0" w:color="auto"/>
              <w:bottom w:val="single" w:sz="4" w:space="0" w:color="auto"/>
              <w:right w:val="single" w:sz="4" w:space="0" w:color="auto"/>
            </w:tcBorders>
            <w:shd w:val="clear" w:color="auto" w:fill="auto"/>
          </w:tcPr>
          <w:p w14:paraId="0FD7FCA1" w14:textId="77777777" w:rsidR="00D001C1" w:rsidRPr="005C3FCD" w:rsidRDefault="00D001C1" w:rsidP="005E0D8B">
            <w:pPr>
              <w:rPr>
                <w:szCs w:val="22"/>
              </w:rPr>
            </w:pPr>
            <w:r w:rsidRPr="005C3FCD">
              <w:rPr>
                <w:szCs w:val="22"/>
              </w:rPr>
              <w:t>аuthor(а)</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6C0355D9" w14:textId="77777777" w:rsidR="00D001C1" w:rsidRPr="000C22AD" w:rsidRDefault="00D001C1" w:rsidP="005E0D8B">
            <w:pPr>
              <w:rPr>
                <w:szCs w:val="22"/>
                <w:lang w:val="ru-RU"/>
              </w:rPr>
            </w:pPr>
            <w:r w:rsidRPr="000C22AD">
              <w:rPr>
                <w:szCs w:val="22"/>
                <w:lang w:val="ru-RU"/>
              </w:rPr>
              <w:t>Вложенный простой тип</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70149DC" w14:textId="77777777" w:rsidR="00D001C1" w:rsidRPr="000C22AD" w:rsidRDefault="00D001C1" w:rsidP="005E0D8B">
            <w:pPr>
              <w:rPr>
                <w:szCs w:val="22"/>
                <w:lang w:val="ru-RU"/>
              </w:rPr>
            </w:pPr>
            <w:r w:rsidRPr="000C22AD">
              <w:rPr>
                <w:szCs w:val="22"/>
                <w:lang w:val="ru-RU"/>
              </w:rPr>
              <w:t>Тип: xs:string</w:t>
            </w:r>
          </w:p>
          <w:p w14:paraId="677B69A4" w14:textId="77777777" w:rsidR="00D001C1" w:rsidRPr="000C22AD" w:rsidRDefault="00D001C1" w:rsidP="005E0D8B">
            <w:pPr>
              <w:rPr>
                <w:szCs w:val="22"/>
                <w:lang w:val="ru-RU"/>
              </w:rPr>
            </w:pPr>
            <w:r w:rsidRPr="000C22AD">
              <w:rPr>
                <w:szCs w:val="22"/>
                <w:lang w:val="ru-RU"/>
              </w:rPr>
              <w:t>Максимальная длинна: 120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0490A7ED" w14:textId="77777777" w:rsidR="00D001C1" w:rsidRPr="005C3FCD" w:rsidRDefault="00D001C1" w:rsidP="005E0D8B">
            <w:pPr>
              <w:rPr>
                <w:szCs w:val="22"/>
              </w:rPr>
            </w:pPr>
            <w:r w:rsidRPr="005C3FCD">
              <w:rPr>
                <w:szCs w:val="22"/>
              </w:rPr>
              <w:t>0</w:t>
            </w:r>
            <w:r>
              <w:rPr>
                <w:szCs w:val="22"/>
              </w:rPr>
              <w:t>..</w:t>
            </w:r>
            <w:r w:rsidRPr="005C3FCD">
              <w:rPr>
                <w:szCs w:val="22"/>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86DF6D" w14:textId="77777777" w:rsidR="00D001C1" w:rsidRPr="000C22AD" w:rsidRDefault="00D001C1" w:rsidP="005E0D8B">
            <w:pPr>
              <w:rPr>
                <w:szCs w:val="22"/>
                <w:lang w:val="ru-RU"/>
              </w:rPr>
            </w:pPr>
            <w:r w:rsidRPr="000C22AD">
              <w:rPr>
                <w:szCs w:val="22"/>
                <w:lang w:val="ru-RU"/>
              </w:rPr>
              <w:t>ФИО лица составляющего реестр: работодатель или уполномоченный</w:t>
            </w:r>
          </w:p>
          <w:p w14:paraId="1D363882" w14:textId="77777777" w:rsidR="00D001C1" w:rsidRPr="000C22AD" w:rsidRDefault="00D001C1" w:rsidP="005E0D8B">
            <w:pPr>
              <w:rPr>
                <w:szCs w:val="22"/>
                <w:lang w:val="ru-RU"/>
              </w:rPr>
            </w:pPr>
          </w:p>
        </w:tc>
      </w:tr>
      <w:tr w:rsidR="00D001C1" w:rsidRPr="00AE3CF5" w14:paraId="2F496AC8" w14:textId="77777777" w:rsidTr="005E0D8B">
        <w:tc>
          <w:tcPr>
            <w:tcW w:w="1809" w:type="dxa"/>
            <w:tcBorders>
              <w:top w:val="single" w:sz="4" w:space="0" w:color="auto"/>
              <w:left w:val="single" w:sz="4" w:space="0" w:color="auto"/>
              <w:bottom w:val="single" w:sz="4" w:space="0" w:color="auto"/>
              <w:right w:val="single" w:sz="4" w:space="0" w:color="auto"/>
            </w:tcBorders>
            <w:shd w:val="clear" w:color="auto" w:fill="auto"/>
          </w:tcPr>
          <w:p w14:paraId="7E7657F4" w14:textId="77777777" w:rsidR="00D001C1" w:rsidRPr="005C3FCD" w:rsidRDefault="00D001C1" w:rsidP="005E0D8B">
            <w:pPr>
              <w:rPr>
                <w:szCs w:val="22"/>
              </w:rPr>
            </w:pPr>
            <w:r w:rsidRPr="005C3FCD">
              <w:rPr>
                <w:szCs w:val="22"/>
              </w:rPr>
              <w:t>phone</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1D191837" w14:textId="77777777" w:rsidR="00D001C1" w:rsidRPr="000C22AD" w:rsidRDefault="00D001C1" w:rsidP="005E0D8B">
            <w:pPr>
              <w:rPr>
                <w:szCs w:val="22"/>
                <w:lang w:val="ru-RU"/>
              </w:rPr>
            </w:pPr>
            <w:r w:rsidRPr="000C22AD">
              <w:rPr>
                <w:szCs w:val="22"/>
                <w:lang w:val="ru-RU"/>
              </w:rPr>
              <w:t>Вложенный простой тип</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6C2B119" w14:textId="77777777" w:rsidR="00D001C1" w:rsidRPr="000C22AD" w:rsidRDefault="00D001C1" w:rsidP="005E0D8B">
            <w:pPr>
              <w:rPr>
                <w:szCs w:val="22"/>
                <w:lang w:val="ru-RU"/>
              </w:rPr>
            </w:pPr>
            <w:r w:rsidRPr="000C22AD">
              <w:rPr>
                <w:szCs w:val="22"/>
                <w:lang w:val="ru-RU"/>
              </w:rPr>
              <w:t>Тип: xs:string</w:t>
            </w:r>
          </w:p>
          <w:p w14:paraId="5610F1FC" w14:textId="77777777" w:rsidR="00D001C1" w:rsidRPr="000C22AD" w:rsidRDefault="00D001C1" w:rsidP="005E0D8B">
            <w:pPr>
              <w:rPr>
                <w:szCs w:val="22"/>
                <w:lang w:val="ru-RU"/>
              </w:rPr>
            </w:pPr>
            <w:r w:rsidRPr="000C22AD">
              <w:rPr>
                <w:szCs w:val="22"/>
                <w:lang w:val="ru-RU"/>
              </w:rPr>
              <w:t>Максимальная длинна: 30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63202B95" w14:textId="77777777" w:rsidR="00D001C1" w:rsidRPr="005C3FCD" w:rsidRDefault="00D001C1" w:rsidP="005E0D8B">
            <w:pPr>
              <w:rPr>
                <w:szCs w:val="22"/>
              </w:rPr>
            </w:pPr>
            <w:r w:rsidRPr="005C3FCD">
              <w:rPr>
                <w:szCs w:val="22"/>
              </w:rPr>
              <w:t>0</w:t>
            </w:r>
            <w:r>
              <w:rPr>
                <w:szCs w:val="22"/>
              </w:rPr>
              <w:t>..</w:t>
            </w:r>
            <w:r w:rsidRPr="005C3FCD">
              <w:rPr>
                <w:szCs w:val="22"/>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34E791" w14:textId="77777777" w:rsidR="00D001C1" w:rsidRPr="000C22AD" w:rsidRDefault="00D001C1" w:rsidP="005E0D8B">
            <w:pPr>
              <w:rPr>
                <w:szCs w:val="22"/>
                <w:lang w:val="ru-RU"/>
              </w:rPr>
            </w:pPr>
            <w:r w:rsidRPr="000C22AD">
              <w:rPr>
                <w:szCs w:val="22"/>
                <w:lang w:val="ru-RU"/>
              </w:rPr>
              <w:t>Телефон лица, составляющего реестр: работодатель или уполномоченный</w:t>
            </w:r>
          </w:p>
          <w:p w14:paraId="5CA489DA" w14:textId="77777777" w:rsidR="00D001C1" w:rsidRPr="000C22AD" w:rsidRDefault="00D001C1" w:rsidP="005E0D8B">
            <w:pPr>
              <w:rPr>
                <w:szCs w:val="22"/>
                <w:lang w:val="ru-RU"/>
              </w:rPr>
            </w:pPr>
          </w:p>
        </w:tc>
      </w:tr>
      <w:tr w:rsidR="00D001C1" w:rsidRPr="00AE3CF5" w14:paraId="476E912B" w14:textId="77777777" w:rsidTr="005E0D8B">
        <w:tc>
          <w:tcPr>
            <w:tcW w:w="1809" w:type="dxa"/>
            <w:tcBorders>
              <w:top w:val="single" w:sz="4" w:space="0" w:color="auto"/>
              <w:left w:val="single" w:sz="4" w:space="0" w:color="auto"/>
              <w:bottom w:val="single" w:sz="4" w:space="0" w:color="auto"/>
              <w:right w:val="single" w:sz="4" w:space="0" w:color="auto"/>
            </w:tcBorders>
            <w:shd w:val="clear" w:color="auto" w:fill="auto"/>
          </w:tcPr>
          <w:p w14:paraId="2E92346D" w14:textId="77777777" w:rsidR="00D001C1" w:rsidRPr="005C3FCD" w:rsidRDefault="00D001C1" w:rsidP="005E0D8B">
            <w:pPr>
              <w:rPr>
                <w:szCs w:val="22"/>
              </w:rPr>
            </w:pPr>
            <w:r w:rsidRPr="005C3FCD">
              <w:rPr>
                <w:szCs w:val="22"/>
              </w:rPr>
              <w:t>email</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39F21529" w14:textId="77777777" w:rsidR="00D001C1" w:rsidRPr="000C22AD" w:rsidRDefault="00D001C1" w:rsidP="005E0D8B">
            <w:pPr>
              <w:rPr>
                <w:szCs w:val="22"/>
                <w:lang w:val="ru-RU"/>
              </w:rPr>
            </w:pPr>
            <w:r w:rsidRPr="000C22AD">
              <w:rPr>
                <w:szCs w:val="22"/>
                <w:lang w:val="ru-RU"/>
              </w:rPr>
              <w:t>Тип: { http://www.fss.ru/integration/types/common/v01</w:t>
            </w:r>
          </w:p>
          <w:p w14:paraId="17229E63" w14:textId="77777777" w:rsidR="00D001C1" w:rsidRPr="000C22AD" w:rsidRDefault="00D001C1" w:rsidP="005E0D8B">
            <w:pPr>
              <w:rPr>
                <w:szCs w:val="22"/>
                <w:lang w:val="ru-RU"/>
              </w:rPr>
            </w:pPr>
            <w:r w:rsidRPr="000C22AD">
              <w:rPr>
                <w:szCs w:val="22"/>
                <w:lang w:val="ru-RU"/>
              </w:rPr>
              <w:t>} emailAddress</w:t>
            </w:r>
          </w:p>
          <w:p w14:paraId="2623034C" w14:textId="77777777" w:rsidR="00D001C1" w:rsidRPr="000C22AD" w:rsidRDefault="00D001C1" w:rsidP="005E0D8B">
            <w:pPr>
              <w:rPr>
                <w:szCs w:val="22"/>
                <w:lang w:val="ru-RU"/>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425174" w14:textId="77777777" w:rsidR="00D001C1" w:rsidRPr="000C22AD" w:rsidRDefault="00D001C1" w:rsidP="005E0D8B">
            <w:pPr>
              <w:rPr>
                <w:szCs w:val="22"/>
                <w:lang w:val="ru-RU"/>
              </w:rPr>
            </w:pPr>
            <w:r w:rsidRPr="000C22AD">
              <w:rPr>
                <w:szCs w:val="22"/>
                <w:lang w:val="ru-RU"/>
              </w:rPr>
              <w:t>Тип: xs:string</w:t>
            </w:r>
          </w:p>
          <w:p w14:paraId="133B96A0" w14:textId="77777777" w:rsidR="00D001C1" w:rsidRPr="000C22AD" w:rsidRDefault="00D001C1" w:rsidP="005E0D8B">
            <w:pPr>
              <w:rPr>
                <w:szCs w:val="22"/>
                <w:lang w:val="ru-RU"/>
              </w:rPr>
            </w:pPr>
            <w:r w:rsidRPr="000C22AD">
              <w:rPr>
                <w:szCs w:val="22"/>
                <w:lang w:val="ru-RU"/>
              </w:rPr>
              <w:t>Паттерн: [^@]+@[^\.]+\..+</w:t>
            </w:r>
          </w:p>
          <w:p w14:paraId="700E368A" w14:textId="77777777" w:rsidR="00D001C1" w:rsidRPr="000C22AD" w:rsidRDefault="00D001C1" w:rsidP="005E0D8B">
            <w:pPr>
              <w:rPr>
                <w:szCs w:val="22"/>
                <w:lang w:val="ru-RU"/>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6C4F31BC" w14:textId="77777777" w:rsidR="00D001C1" w:rsidRPr="000C22AD" w:rsidRDefault="00D001C1" w:rsidP="005E0D8B">
            <w:pPr>
              <w:rPr>
                <w:szCs w:val="22"/>
                <w:lang w:val="ru-RU"/>
              </w:rPr>
            </w:pPr>
            <w:r w:rsidRPr="000C22AD">
              <w:rPr>
                <w:szCs w:val="22"/>
                <w:lang w:val="ru-RU"/>
              </w:rPr>
              <w:t>Тип: {</w:t>
            </w:r>
            <w:r>
              <w:rPr>
                <w:szCs w:val="22"/>
              </w:rPr>
              <w:t>http</w:t>
            </w:r>
            <w:r w:rsidRPr="000C22AD">
              <w:rPr>
                <w:szCs w:val="22"/>
                <w:lang w:val="ru-RU"/>
              </w:rPr>
              <w:t>://</w:t>
            </w:r>
            <w:r>
              <w:rPr>
                <w:szCs w:val="22"/>
              </w:rPr>
              <w:t>www</w:t>
            </w:r>
            <w:r w:rsidRPr="000C22AD">
              <w:rPr>
                <w:szCs w:val="22"/>
                <w:lang w:val="ru-RU"/>
              </w:rPr>
              <w:t>.</w:t>
            </w:r>
            <w:r>
              <w:rPr>
                <w:szCs w:val="22"/>
              </w:rPr>
              <w:t>fss</w:t>
            </w:r>
            <w:r w:rsidRPr="000C22AD">
              <w:rPr>
                <w:szCs w:val="22"/>
                <w:lang w:val="ru-RU"/>
              </w:rPr>
              <w:t>.</w:t>
            </w:r>
            <w:r>
              <w:rPr>
                <w:szCs w:val="22"/>
              </w:rPr>
              <w:t>ru</w:t>
            </w:r>
            <w:r w:rsidRPr="000C22AD">
              <w:rPr>
                <w:szCs w:val="22"/>
                <w:lang w:val="ru-RU"/>
              </w:rPr>
              <w:t>/</w:t>
            </w:r>
            <w:r>
              <w:rPr>
                <w:szCs w:val="22"/>
              </w:rPr>
              <w:t>integration</w:t>
            </w:r>
            <w:r w:rsidRPr="000C22AD">
              <w:rPr>
                <w:szCs w:val="22"/>
                <w:lang w:val="ru-RU"/>
              </w:rPr>
              <w:t>/</w:t>
            </w:r>
            <w:r>
              <w:rPr>
                <w:szCs w:val="22"/>
              </w:rPr>
              <w:t>types</w:t>
            </w:r>
            <w:r w:rsidRPr="000C22AD">
              <w:rPr>
                <w:szCs w:val="22"/>
                <w:lang w:val="ru-RU"/>
              </w:rPr>
              <w:t>/</w:t>
            </w:r>
            <w:r>
              <w:rPr>
                <w:szCs w:val="22"/>
              </w:rPr>
              <w:t>person</w:t>
            </w:r>
            <w:r w:rsidRPr="000C22AD">
              <w:rPr>
                <w:szCs w:val="22"/>
                <w:lang w:val="ru-RU"/>
              </w:rPr>
              <w:t>/</w:t>
            </w:r>
            <w:r>
              <w:rPr>
                <w:szCs w:val="22"/>
              </w:rPr>
              <w:t>v</w:t>
            </w:r>
            <w:r w:rsidRPr="000C22AD">
              <w:rPr>
                <w:szCs w:val="22"/>
                <w:lang w:val="ru-RU"/>
              </w:rPr>
              <w:t>01}</w:t>
            </w:r>
            <w:r>
              <w:rPr>
                <w:szCs w:val="22"/>
              </w:rPr>
              <w:t>snils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33DED3" w14:textId="77777777" w:rsidR="00D001C1" w:rsidRPr="000C22AD" w:rsidRDefault="00D001C1" w:rsidP="005E0D8B">
            <w:pPr>
              <w:rPr>
                <w:szCs w:val="22"/>
                <w:lang w:val="ru-RU"/>
              </w:rPr>
            </w:pPr>
            <w:r w:rsidRPr="005C3FCD">
              <w:rPr>
                <w:szCs w:val="22"/>
              </w:rPr>
              <w:t>E</w:t>
            </w:r>
            <w:r w:rsidRPr="000C22AD">
              <w:rPr>
                <w:szCs w:val="22"/>
                <w:lang w:val="ru-RU"/>
              </w:rPr>
              <w:t>-</w:t>
            </w:r>
            <w:r w:rsidRPr="005C3FCD">
              <w:rPr>
                <w:szCs w:val="22"/>
              </w:rPr>
              <w:t>mail</w:t>
            </w:r>
            <w:r w:rsidRPr="000C22AD">
              <w:rPr>
                <w:szCs w:val="22"/>
                <w:lang w:val="ru-RU"/>
              </w:rPr>
              <w:t xml:space="preserve"> адрес лица, составляющего реестр: работодатель или уполномоченный</w:t>
            </w:r>
          </w:p>
          <w:p w14:paraId="21F8234A" w14:textId="77777777" w:rsidR="00D001C1" w:rsidRPr="000C22AD" w:rsidRDefault="00D001C1" w:rsidP="005E0D8B">
            <w:pPr>
              <w:rPr>
                <w:szCs w:val="22"/>
                <w:lang w:val="ru-RU"/>
              </w:rPr>
            </w:pPr>
          </w:p>
        </w:tc>
      </w:tr>
    </w:tbl>
    <w:p w14:paraId="45EFE1C6" w14:textId="77777777" w:rsidR="00D001C1" w:rsidRDefault="00D001C1" w:rsidP="00D001C1">
      <w:pPr>
        <w:pStyle w:val="20"/>
        <w:spacing w:line="360" w:lineRule="auto"/>
        <w:jc w:val="both"/>
        <w:rPr>
          <w:color w:val="000000"/>
          <w:lang w:val="ru-RU"/>
        </w:rPr>
      </w:pPr>
      <w:bookmarkStart w:id="132" w:name="_Toc85506433"/>
      <w:bookmarkStart w:id="133" w:name="_Toc88817411"/>
      <w:bookmarkStart w:id="134" w:name="_Toc89167811"/>
      <w:r w:rsidRPr="00E361C2">
        <w:rPr>
          <w:color w:val="000000"/>
        </w:rPr>
        <w:t xml:space="preserve">Атрибуты типа </w:t>
      </w:r>
      <w:r w:rsidRPr="00766E07">
        <w:t>SttmntRefuseRefundUnemplResultType</w:t>
      </w:r>
      <w:bookmarkEnd w:id="132"/>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4319"/>
        <w:gridCol w:w="1559"/>
        <w:gridCol w:w="992"/>
        <w:gridCol w:w="1525"/>
      </w:tblGrid>
      <w:tr w:rsidR="00D001C1" w:rsidRPr="00947B5C" w14:paraId="137B8B7C" w14:textId="77777777" w:rsidTr="005E0D8B">
        <w:tc>
          <w:tcPr>
            <w:tcW w:w="1176" w:type="dxa"/>
            <w:shd w:val="clear" w:color="auto" w:fill="auto"/>
          </w:tcPr>
          <w:p w14:paraId="1EB54518" w14:textId="77777777" w:rsidR="00D001C1" w:rsidRPr="00947B5C" w:rsidRDefault="00D001C1" w:rsidP="005E0D8B">
            <w:pPr>
              <w:jc w:val="center"/>
              <w:rPr>
                <w:b/>
                <w:szCs w:val="22"/>
              </w:rPr>
            </w:pPr>
            <w:r>
              <w:rPr>
                <w:b/>
                <w:szCs w:val="22"/>
                <w:lang w:val="ru-RU"/>
              </w:rPr>
              <w:t>Элемент (э)/Атрибут (а)</w:t>
            </w:r>
          </w:p>
        </w:tc>
        <w:tc>
          <w:tcPr>
            <w:tcW w:w="4319" w:type="dxa"/>
            <w:shd w:val="clear" w:color="auto" w:fill="auto"/>
          </w:tcPr>
          <w:p w14:paraId="2B286D3B" w14:textId="77777777" w:rsidR="00D001C1" w:rsidRPr="00947B5C" w:rsidRDefault="00D001C1" w:rsidP="005E0D8B">
            <w:pPr>
              <w:jc w:val="center"/>
              <w:rPr>
                <w:b/>
                <w:szCs w:val="22"/>
              </w:rPr>
            </w:pPr>
            <w:r w:rsidRPr="00947B5C">
              <w:rPr>
                <w:b/>
                <w:szCs w:val="22"/>
              </w:rPr>
              <w:t>Тип</w:t>
            </w:r>
          </w:p>
        </w:tc>
        <w:tc>
          <w:tcPr>
            <w:tcW w:w="1559" w:type="dxa"/>
            <w:shd w:val="clear" w:color="auto" w:fill="auto"/>
          </w:tcPr>
          <w:p w14:paraId="48F33D29" w14:textId="77777777" w:rsidR="00D001C1" w:rsidRPr="00AC5ABE" w:rsidRDefault="00D001C1" w:rsidP="005E0D8B">
            <w:pPr>
              <w:jc w:val="center"/>
              <w:rPr>
                <w:b/>
                <w:szCs w:val="22"/>
                <w:lang w:val="ru-RU"/>
              </w:rPr>
            </w:pPr>
            <w:r>
              <w:rPr>
                <w:b/>
                <w:szCs w:val="22"/>
                <w:lang w:val="ru-RU"/>
              </w:rPr>
              <w:t>Ограничения</w:t>
            </w:r>
          </w:p>
        </w:tc>
        <w:tc>
          <w:tcPr>
            <w:tcW w:w="992" w:type="dxa"/>
            <w:shd w:val="clear" w:color="auto" w:fill="auto"/>
          </w:tcPr>
          <w:p w14:paraId="367E27BC" w14:textId="77777777" w:rsidR="00D001C1" w:rsidRPr="00947B5C" w:rsidRDefault="00D001C1" w:rsidP="005E0D8B">
            <w:pPr>
              <w:jc w:val="center"/>
              <w:rPr>
                <w:b/>
                <w:szCs w:val="22"/>
              </w:rPr>
            </w:pPr>
            <w:r w:rsidRPr="00AC5ABE">
              <w:rPr>
                <w:b/>
                <w:szCs w:val="22"/>
              </w:rPr>
              <w:t>Количество вхождений</w:t>
            </w:r>
          </w:p>
        </w:tc>
        <w:tc>
          <w:tcPr>
            <w:tcW w:w="1525" w:type="dxa"/>
            <w:shd w:val="clear" w:color="auto" w:fill="auto"/>
          </w:tcPr>
          <w:p w14:paraId="20C728F9" w14:textId="77777777" w:rsidR="00D001C1" w:rsidRPr="00AC5ABE" w:rsidRDefault="00D001C1" w:rsidP="005E0D8B">
            <w:pPr>
              <w:jc w:val="center"/>
              <w:rPr>
                <w:b/>
                <w:szCs w:val="22"/>
                <w:lang w:val="ru-RU"/>
              </w:rPr>
            </w:pPr>
            <w:r>
              <w:rPr>
                <w:b/>
                <w:szCs w:val="22"/>
                <w:lang w:val="ru-RU"/>
              </w:rPr>
              <w:t>Описание</w:t>
            </w:r>
          </w:p>
        </w:tc>
      </w:tr>
      <w:tr w:rsidR="00D001C1" w:rsidRPr="00947B5C" w14:paraId="394461A9" w14:textId="77777777" w:rsidTr="005E0D8B">
        <w:tc>
          <w:tcPr>
            <w:tcW w:w="1176" w:type="dxa"/>
            <w:shd w:val="clear" w:color="auto" w:fill="auto"/>
          </w:tcPr>
          <w:p w14:paraId="05A2E247" w14:textId="77777777" w:rsidR="00D001C1" w:rsidRPr="00947B5C" w:rsidRDefault="00D001C1" w:rsidP="005E0D8B">
            <w:pPr>
              <w:rPr>
                <w:szCs w:val="22"/>
              </w:rPr>
            </w:pPr>
            <w:r>
              <w:rPr>
                <w:szCs w:val="22"/>
              </w:rPr>
              <w:t>result(э)</w:t>
            </w:r>
          </w:p>
        </w:tc>
        <w:tc>
          <w:tcPr>
            <w:tcW w:w="4319" w:type="dxa"/>
            <w:shd w:val="clear" w:color="auto" w:fill="auto"/>
          </w:tcPr>
          <w:p w14:paraId="54CF632E" w14:textId="77777777" w:rsidR="00D001C1" w:rsidRPr="00A02DE4" w:rsidRDefault="00D001C1" w:rsidP="005E0D8B">
            <w:pPr>
              <w:rPr>
                <w:szCs w:val="22"/>
              </w:rPr>
            </w:pPr>
            <w:r>
              <w:rPr>
                <w:szCs w:val="22"/>
              </w:rPr>
              <w:t>Вложенный комплексный тип: /SttmntRefuseRefundUnemplResultType/result</w:t>
            </w:r>
          </w:p>
        </w:tc>
        <w:tc>
          <w:tcPr>
            <w:tcW w:w="1559" w:type="dxa"/>
            <w:shd w:val="clear" w:color="auto" w:fill="auto"/>
          </w:tcPr>
          <w:p w14:paraId="331CCE0D" w14:textId="77777777" w:rsidR="00D001C1" w:rsidRPr="00947B5C" w:rsidRDefault="00D001C1" w:rsidP="005E0D8B">
            <w:pPr>
              <w:rPr>
                <w:szCs w:val="22"/>
              </w:rPr>
            </w:pPr>
          </w:p>
        </w:tc>
        <w:tc>
          <w:tcPr>
            <w:tcW w:w="992" w:type="dxa"/>
            <w:shd w:val="clear" w:color="auto" w:fill="auto"/>
          </w:tcPr>
          <w:p w14:paraId="7319A99A" w14:textId="77777777" w:rsidR="00D001C1" w:rsidRPr="00E054CD" w:rsidRDefault="00D001C1" w:rsidP="005E0D8B">
            <w:pPr>
              <w:rPr>
                <w:szCs w:val="22"/>
                <w:lang w:val="ru-RU"/>
              </w:rPr>
            </w:pPr>
            <w:r>
              <w:rPr>
                <w:szCs w:val="22"/>
              </w:rPr>
              <w:t>1..1</w:t>
            </w:r>
          </w:p>
        </w:tc>
        <w:tc>
          <w:tcPr>
            <w:tcW w:w="1525" w:type="dxa"/>
            <w:shd w:val="clear" w:color="auto" w:fill="auto"/>
          </w:tcPr>
          <w:p w14:paraId="3A8C73D4" w14:textId="77777777" w:rsidR="00D001C1" w:rsidRPr="00A02DE4" w:rsidRDefault="00D001C1" w:rsidP="005E0D8B">
            <w:pPr>
              <w:rPr>
                <w:szCs w:val="22"/>
              </w:rPr>
            </w:pPr>
            <w:r>
              <w:rPr>
                <w:szCs w:val="22"/>
                <w:lang w:val="ru-RU"/>
              </w:rPr>
              <w:t>Данные о принятом заявлении</w:t>
            </w:r>
          </w:p>
        </w:tc>
      </w:tr>
      <w:tr w:rsidR="00D001C1" w:rsidRPr="00947B5C" w14:paraId="587FE1FB" w14:textId="77777777" w:rsidTr="005E0D8B">
        <w:tc>
          <w:tcPr>
            <w:tcW w:w="1176" w:type="dxa"/>
            <w:shd w:val="clear" w:color="auto" w:fill="auto"/>
          </w:tcPr>
          <w:p w14:paraId="0F635B7A" w14:textId="77777777" w:rsidR="00D001C1" w:rsidRPr="00947B5C" w:rsidRDefault="00D001C1" w:rsidP="005E0D8B">
            <w:pPr>
              <w:rPr>
                <w:szCs w:val="22"/>
              </w:rPr>
            </w:pPr>
            <w:r>
              <w:rPr>
                <w:szCs w:val="22"/>
              </w:rPr>
              <w:t>errorList(э)</w:t>
            </w:r>
          </w:p>
        </w:tc>
        <w:tc>
          <w:tcPr>
            <w:tcW w:w="4319" w:type="dxa"/>
            <w:shd w:val="clear" w:color="auto" w:fill="auto"/>
          </w:tcPr>
          <w:p w14:paraId="71B90AF1" w14:textId="77777777" w:rsidR="00D001C1" w:rsidRPr="00AE705D" w:rsidRDefault="00D001C1" w:rsidP="005E0D8B">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common</w:t>
            </w:r>
            <w:r w:rsidRPr="00AE705D">
              <w:rPr>
                <w:szCs w:val="22"/>
                <w:lang w:val="ru-RU"/>
              </w:rPr>
              <w:t>/</w:t>
            </w:r>
            <w:r>
              <w:rPr>
                <w:szCs w:val="22"/>
              </w:rPr>
              <w:t>v</w:t>
            </w:r>
            <w:r w:rsidRPr="00AE705D">
              <w:rPr>
                <w:szCs w:val="22"/>
                <w:lang w:val="ru-RU"/>
              </w:rPr>
              <w:t>01}</w:t>
            </w:r>
            <w:r>
              <w:rPr>
                <w:szCs w:val="22"/>
              </w:rPr>
              <w:t>ErrorType</w:t>
            </w:r>
          </w:p>
        </w:tc>
        <w:tc>
          <w:tcPr>
            <w:tcW w:w="1559" w:type="dxa"/>
            <w:shd w:val="clear" w:color="auto" w:fill="auto"/>
          </w:tcPr>
          <w:p w14:paraId="62E5C585" w14:textId="77777777" w:rsidR="00D001C1" w:rsidRPr="00AE705D" w:rsidRDefault="00D001C1" w:rsidP="005E0D8B">
            <w:pPr>
              <w:rPr>
                <w:szCs w:val="22"/>
                <w:lang w:val="ru-RU"/>
              </w:rPr>
            </w:pPr>
          </w:p>
        </w:tc>
        <w:tc>
          <w:tcPr>
            <w:tcW w:w="992" w:type="dxa"/>
            <w:shd w:val="clear" w:color="auto" w:fill="auto"/>
          </w:tcPr>
          <w:p w14:paraId="23D776D4" w14:textId="77777777" w:rsidR="00D001C1" w:rsidRPr="00E054CD" w:rsidRDefault="00D001C1" w:rsidP="005E0D8B">
            <w:pPr>
              <w:rPr>
                <w:szCs w:val="22"/>
                <w:lang w:val="ru-RU"/>
              </w:rPr>
            </w:pPr>
            <w:r>
              <w:rPr>
                <w:szCs w:val="22"/>
              </w:rPr>
              <w:t>0..∞</w:t>
            </w:r>
          </w:p>
        </w:tc>
        <w:tc>
          <w:tcPr>
            <w:tcW w:w="1525" w:type="dxa"/>
            <w:shd w:val="clear" w:color="auto" w:fill="auto"/>
          </w:tcPr>
          <w:p w14:paraId="1BF671FE" w14:textId="77777777" w:rsidR="00D001C1" w:rsidRPr="00A02DE4" w:rsidRDefault="00D001C1" w:rsidP="005E0D8B">
            <w:pPr>
              <w:rPr>
                <w:szCs w:val="22"/>
              </w:rPr>
            </w:pPr>
            <w:r>
              <w:rPr>
                <w:szCs w:val="22"/>
              </w:rPr>
              <w:t>Список сообщений об ошибках</w:t>
            </w:r>
          </w:p>
        </w:tc>
      </w:tr>
    </w:tbl>
    <w:p w14:paraId="3D0D49AD" w14:textId="77777777" w:rsidR="00D001C1" w:rsidRPr="002D5C8C" w:rsidRDefault="00D001C1" w:rsidP="00D001C1">
      <w:pPr>
        <w:rPr>
          <w:lang w:val="ru-RU"/>
        </w:rPr>
      </w:pPr>
    </w:p>
    <w:p w14:paraId="41D0567A" w14:textId="77777777" w:rsidR="00D001C1" w:rsidRDefault="00D001C1" w:rsidP="00D001C1">
      <w:pPr>
        <w:pStyle w:val="20"/>
        <w:spacing w:line="360" w:lineRule="auto"/>
        <w:jc w:val="both"/>
        <w:rPr>
          <w:color w:val="000000"/>
          <w:lang w:val="ru-RU"/>
        </w:rPr>
      </w:pPr>
      <w:bookmarkStart w:id="135" w:name="_Toc85506434"/>
      <w:bookmarkStart w:id="136" w:name="_Toc88817412"/>
      <w:bookmarkStart w:id="137" w:name="_Toc89167812"/>
      <w:r w:rsidRPr="00E361C2">
        <w:rPr>
          <w:color w:val="000000"/>
        </w:rPr>
        <w:t xml:space="preserve">Атрибуты типа </w:t>
      </w:r>
      <w:r w:rsidRPr="00766E07">
        <w:t>/SttmntRefuseRefundUnemplResultType/result</w:t>
      </w:r>
      <w:bookmarkEnd w:id="135"/>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720"/>
        <w:gridCol w:w="1568"/>
        <w:gridCol w:w="1621"/>
        <w:gridCol w:w="2480"/>
      </w:tblGrid>
      <w:tr w:rsidR="00D001C1" w:rsidRPr="00947B5C" w14:paraId="2811D2E1" w14:textId="77777777" w:rsidTr="005E0D8B">
        <w:tc>
          <w:tcPr>
            <w:tcW w:w="2182" w:type="dxa"/>
            <w:shd w:val="clear" w:color="auto" w:fill="auto"/>
          </w:tcPr>
          <w:p w14:paraId="70925DFC" w14:textId="77777777" w:rsidR="00D001C1" w:rsidRPr="00947B5C" w:rsidRDefault="00D001C1" w:rsidP="005E0D8B">
            <w:pPr>
              <w:jc w:val="center"/>
              <w:rPr>
                <w:b/>
                <w:szCs w:val="22"/>
              </w:rPr>
            </w:pPr>
            <w:r>
              <w:rPr>
                <w:b/>
                <w:szCs w:val="22"/>
                <w:lang w:val="ru-RU"/>
              </w:rPr>
              <w:t>Элемент (э)/Атрибут (а)</w:t>
            </w:r>
          </w:p>
        </w:tc>
        <w:tc>
          <w:tcPr>
            <w:tcW w:w="1720" w:type="dxa"/>
            <w:shd w:val="clear" w:color="auto" w:fill="auto"/>
          </w:tcPr>
          <w:p w14:paraId="3A2C7A51" w14:textId="77777777" w:rsidR="00D001C1" w:rsidRPr="00947B5C" w:rsidRDefault="00D001C1" w:rsidP="005E0D8B">
            <w:pPr>
              <w:jc w:val="center"/>
              <w:rPr>
                <w:b/>
                <w:szCs w:val="22"/>
              </w:rPr>
            </w:pPr>
            <w:r w:rsidRPr="00947B5C">
              <w:rPr>
                <w:b/>
                <w:szCs w:val="22"/>
              </w:rPr>
              <w:t>Тип</w:t>
            </w:r>
          </w:p>
        </w:tc>
        <w:tc>
          <w:tcPr>
            <w:tcW w:w="1568" w:type="dxa"/>
            <w:shd w:val="clear" w:color="auto" w:fill="auto"/>
          </w:tcPr>
          <w:p w14:paraId="575D534F" w14:textId="77777777" w:rsidR="00D001C1" w:rsidRPr="00AC5ABE" w:rsidRDefault="00D001C1" w:rsidP="005E0D8B">
            <w:pPr>
              <w:jc w:val="center"/>
              <w:rPr>
                <w:b/>
                <w:szCs w:val="22"/>
                <w:lang w:val="ru-RU"/>
              </w:rPr>
            </w:pPr>
            <w:r>
              <w:rPr>
                <w:b/>
                <w:szCs w:val="22"/>
                <w:lang w:val="ru-RU"/>
              </w:rPr>
              <w:t>Ограничения</w:t>
            </w:r>
          </w:p>
        </w:tc>
        <w:tc>
          <w:tcPr>
            <w:tcW w:w="1621" w:type="dxa"/>
            <w:shd w:val="clear" w:color="auto" w:fill="auto"/>
          </w:tcPr>
          <w:p w14:paraId="3251EE64" w14:textId="77777777" w:rsidR="00D001C1" w:rsidRPr="00947B5C" w:rsidRDefault="00D001C1" w:rsidP="005E0D8B">
            <w:pPr>
              <w:jc w:val="center"/>
              <w:rPr>
                <w:b/>
                <w:szCs w:val="22"/>
              </w:rPr>
            </w:pPr>
            <w:r w:rsidRPr="00AC5ABE">
              <w:rPr>
                <w:b/>
                <w:szCs w:val="22"/>
              </w:rPr>
              <w:t>Количество вхождений</w:t>
            </w:r>
          </w:p>
        </w:tc>
        <w:tc>
          <w:tcPr>
            <w:tcW w:w="2480" w:type="dxa"/>
            <w:shd w:val="clear" w:color="auto" w:fill="auto"/>
          </w:tcPr>
          <w:p w14:paraId="0C33535D" w14:textId="77777777" w:rsidR="00D001C1" w:rsidRPr="00AC5ABE" w:rsidRDefault="00D001C1" w:rsidP="005E0D8B">
            <w:pPr>
              <w:jc w:val="center"/>
              <w:rPr>
                <w:b/>
                <w:szCs w:val="22"/>
                <w:lang w:val="ru-RU"/>
              </w:rPr>
            </w:pPr>
            <w:r>
              <w:rPr>
                <w:b/>
                <w:szCs w:val="22"/>
                <w:lang w:val="ru-RU"/>
              </w:rPr>
              <w:t>Описание</w:t>
            </w:r>
          </w:p>
        </w:tc>
      </w:tr>
      <w:tr w:rsidR="00D001C1" w:rsidRPr="00947B5C" w14:paraId="4D078A8D" w14:textId="77777777" w:rsidTr="005E0D8B">
        <w:tc>
          <w:tcPr>
            <w:tcW w:w="2182" w:type="dxa"/>
            <w:shd w:val="clear" w:color="auto" w:fill="auto"/>
          </w:tcPr>
          <w:p w14:paraId="4ED3CF23" w14:textId="77777777" w:rsidR="00D001C1" w:rsidRPr="00947B5C" w:rsidRDefault="00D001C1" w:rsidP="005E0D8B">
            <w:pPr>
              <w:rPr>
                <w:szCs w:val="22"/>
              </w:rPr>
            </w:pPr>
            <w:r>
              <w:rPr>
                <w:szCs w:val="22"/>
              </w:rPr>
              <w:t>sttmntNumber(э)</w:t>
            </w:r>
          </w:p>
        </w:tc>
        <w:tc>
          <w:tcPr>
            <w:tcW w:w="1720" w:type="dxa"/>
            <w:shd w:val="clear" w:color="auto" w:fill="auto"/>
          </w:tcPr>
          <w:p w14:paraId="2EBE63E8" w14:textId="77777777" w:rsidR="00D001C1" w:rsidRPr="00A02DE4" w:rsidRDefault="00D001C1" w:rsidP="005E0D8B">
            <w:pPr>
              <w:rPr>
                <w:szCs w:val="22"/>
              </w:rPr>
            </w:pPr>
            <w:r>
              <w:rPr>
                <w:szCs w:val="22"/>
              </w:rPr>
              <w:t>Стандартный тип: xs:string</w:t>
            </w:r>
          </w:p>
        </w:tc>
        <w:tc>
          <w:tcPr>
            <w:tcW w:w="1568" w:type="dxa"/>
            <w:shd w:val="clear" w:color="auto" w:fill="auto"/>
          </w:tcPr>
          <w:p w14:paraId="590B8E3A" w14:textId="77777777" w:rsidR="00D001C1" w:rsidRPr="00947B5C" w:rsidRDefault="00D001C1" w:rsidP="005E0D8B">
            <w:pPr>
              <w:rPr>
                <w:szCs w:val="22"/>
              </w:rPr>
            </w:pPr>
          </w:p>
        </w:tc>
        <w:tc>
          <w:tcPr>
            <w:tcW w:w="1621" w:type="dxa"/>
            <w:shd w:val="clear" w:color="auto" w:fill="auto"/>
          </w:tcPr>
          <w:p w14:paraId="2B5C23D5" w14:textId="77777777" w:rsidR="00D001C1" w:rsidRPr="00E054CD" w:rsidRDefault="00D001C1" w:rsidP="005E0D8B">
            <w:pPr>
              <w:rPr>
                <w:szCs w:val="22"/>
                <w:lang w:val="ru-RU"/>
              </w:rPr>
            </w:pPr>
            <w:r>
              <w:rPr>
                <w:szCs w:val="22"/>
              </w:rPr>
              <w:t>1..1</w:t>
            </w:r>
          </w:p>
        </w:tc>
        <w:tc>
          <w:tcPr>
            <w:tcW w:w="2480" w:type="dxa"/>
            <w:shd w:val="clear" w:color="auto" w:fill="auto"/>
          </w:tcPr>
          <w:p w14:paraId="08D77747" w14:textId="77777777" w:rsidR="00D001C1" w:rsidRPr="00827160" w:rsidRDefault="00D001C1" w:rsidP="005E0D8B">
            <w:pPr>
              <w:rPr>
                <w:szCs w:val="22"/>
                <w:lang w:val="ru-RU"/>
              </w:rPr>
            </w:pPr>
            <w:r>
              <w:rPr>
                <w:szCs w:val="22"/>
                <w:lang w:val="ru-RU"/>
              </w:rPr>
              <w:t>Номер заявления</w:t>
            </w:r>
          </w:p>
        </w:tc>
      </w:tr>
      <w:tr w:rsidR="00D001C1" w:rsidRPr="00947B5C" w14:paraId="4CE81113" w14:textId="77777777" w:rsidTr="005E0D8B">
        <w:tc>
          <w:tcPr>
            <w:tcW w:w="2182" w:type="dxa"/>
            <w:shd w:val="clear" w:color="auto" w:fill="auto"/>
          </w:tcPr>
          <w:p w14:paraId="355B200F" w14:textId="77777777" w:rsidR="00D001C1" w:rsidRPr="00947B5C" w:rsidRDefault="00D001C1" w:rsidP="005E0D8B">
            <w:pPr>
              <w:rPr>
                <w:szCs w:val="22"/>
              </w:rPr>
            </w:pPr>
            <w:r>
              <w:rPr>
                <w:szCs w:val="22"/>
              </w:rPr>
              <w:t>status(э)</w:t>
            </w:r>
          </w:p>
        </w:tc>
        <w:tc>
          <w:tcPr>
            <w:tcW w:w="1720" w:type="dxa"/>
            <w:shd w:val="clear" w:color="auto" w:fill="auto"/>
          </w:tcPr>
          <w:p w14:paraId="03E9BB51" w14:textId="77777777" w:rsidR="00D001C1" w:rsidRPr="00A02DE4" w:rsidRDefault="00D001C1" w:rsidP="005E0D8B">
            <w:pPr>
              <w:rPr>
                <w:szCs w:val="22"/>
              </w:rPr>
            </w:pPr>
            <w:r>
              <w:rPr>
                <w:szCs w:val="22"/>
              </w:rPr>
              <w:t>Стандартный тип: xs:string</w:t>
            </w:r>
          </w:p>
        </w:tc>
        <w:tc>
          <w:tcPr>
            <w:tcW w:w="1568" w:type="dxa"/>
            <w:shd w:val="clear" w:color="auto" w:fill="auto"/>
          </w:tcPr>
          <w:p w14:paraId="38C3BA10" w14:textId="77777777" w:rsidR="00D001C1" w:rsidRPr="00947B5C" w:rsidRDefault="00D001C1" w:rsidP="005E0D8B">
            <w:pPr>
              <w:rPr>
                <w:szCs w:val="22"/>
              </w:rPr>
            </w:pPr>
          </w:p>
        </w:tc>
        <w:tc>
          <w:tcPr>
            <w:tcW w:w="1621" w:type="dxa"/>
            <w:shd w:val="clear" w:color="auto" w:fill="auto"/>
          </w:tcPr>
          <w:p w14:paraId="47C5D506" w14:textId="77777777" w:rsidR="00D001C1" w:rsidRPr="00E054CD" w:rsidRDefault="00D001C1" w:rsidP="005E0D8B">
            <w:pPr>
              <w:rPr>
                <w:szCs w:val="22"/>
                <w:lang w:val="ru-RU"/>
              </w:rPr>
            </w:pPr>
            <w:r>
              <w:rPr>
                <w:szCs w:val="22"/>
              </w:rPr>
              <w:t>1..1</w:t>
            </w:r>
          </w:p>
        </w:tc>
        <w:tc>
          <w:tcPr>
            <w:tcW w:w="2480" w:type="dxa"/>
            <w:shd w:val="clear" w:color="auto" w:fill="auto"/>
          </w:tcPr>
          <w:p w14:paraId="0B8A1F86" w14:textId="77777777" w:rsidR="00D001C1" w:rsidRPr="00827160" w:rsidRDefault="00D001C1" w:rsidP="005E0D8B">
            <w:pPr>
              <w:rPr>
                <w:szCs w:val="22"/>
                <w:lang w:val="ru-RU"/>
              </w:rPr>
            </w:pPr>
            <w:r>
              <w:rPr>
                <w:szCs w:val="22"/>
                <w:lang w:val="ru-RU"/>
              </w:rPr>
              <w:t>Статус заявления</w:t>
            </w:r>
          </w:p>
        </w:tc>
      </w:tr>
    </w:tbl>
    <w:p w14:paraId="0B5DA2C1" w14:textId="77777777" w:rsidR="00027DDB" w:rsidRPr="00027DDB" w:rsidRDefault="00027DDB" w:rsidP="008246A5">
      <w:pPr>
        <w:rPr>
          <w:lang w:val="ru-RU"/>
        </w:rPr>
      </w:pPr>
    </w:p>
    <w:sectPr w:rsidR="00027DDB" w:rsidRPr="00027DDB">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6B61" w14:textId="77777777" w:rsidR="00D704B7" w:rsidRDefault="00D704B7">
      <w:r>
        <w:separator/>
      </w:r>
    </w:p>
  </w:endnote>
  <w:endnote w:type="continuationSeparator" w:id="0">
    <w:p w14:paraId="777ED159" w14:textId="77777777" w:rsidR="00D704B7" w:rsidRDefault="00D7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MS Gothic"/>
    <w:charset w:val="80"/>
    <w:family w:val="auto"/>
    <w:pitch w:val="variable"/>
    <w:sig w:usb0="00000000" w:usb1="08070000" w:usb2="00000010" w:usb3="00000000" w:csb0="00020000"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1CF1" w14:textId="77777777" w:rsidR="00023828" w:rsidRPr="00B917C4" w:rsidRDefault="00023828">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023828" w:rsidRDefault="00023828">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023828" w:rsidRDefault="00023828">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600" w14:textId="77777777" w:rsidR="00023828" w:rsidRPr="00B917C4" w:rsidRDefault="00023828">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3ADCDF17" w:rsidR="00023828" w:rsidRDefault="00023828">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AE3CF5">
                            <w:rPr>
                              <w:rStyle w:val="15"/>
                              <w:noProof/>
                            </w:rPr>
                            <w:t>1</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8"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3ADCDF17" w:rsidR="00023828" w:rsidRDefault="00023828">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AE3CF5">
                      <w:rPr>
                        <w:rStyle w:val="15"/>
                        <w:noProof/>
                      </w:rPr>
                      <w:t>1</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C66F" w14:textId="77777777" w:rsidR="00D704B7" w:rsidRDefault="00D704B7">
      <w:r>
        <w:separator/>
      </w:r>
    </w:p>
  </w:footnote>
  <w:footnote w:type="continuationSeparator" w:id="0">
    <w:p w14:paraId="7595D29A" w14:textId="77777777" w:rsidR="00D704B7" w:rsidRDefault="00D7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0D4D" w14:textId="77777777" w:rsidR="00023828" w:rsidRDefault="00023828">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023828" w:rsidRDefault="00023828">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023828" w:rsidRDefault="00023828">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8EBD" w14:textId="500451F0" w:rsidR="00023828" w:rsidRDefault="00023828">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8D9"/>
    <w:multiLevelType w:val="hybridMultilevel"/>
    <w:tmpl w:val="77AA3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 w15:restartNumberingAfterBreak="0">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1"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9" w15:restartNumberingAfterBreak="0">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88153A"/>
    <w:multiLevelType w:val="hybridMultilevel"/>
    <w:tmpl w:val="0AF8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6" w15:restartNumberingAfterBreak="0">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7" w15:restartNumberingAfterBreak="0">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1"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6"/>
  </w:num>
  <w:num w:numId="3">
    <w:abstractNumId w:val="27"/>
  </w:num>
  <w:num w:numId="4">
    <w:abstractNumId w:val="4"/>
  </w:num>
  <w:num w:numId="5">
    <w:abstractNumId w:val="8"/>
  </w:num>
  <w:num w:numId="6">
    <w:abstractNumId w:val="28"/>
  </w:num>
  <w:num w:numId="7">
    <w:abstractNumId w:val="16"/>
  </w:num>
  <w:num w:numId="8">
    <w:abstractNumId w:val="1"/>
  </w:num>
  <w:num w:numId="9">
    <w:abstractNumId w:val="2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8"/>
  </w:num>
  <w:num w:numId="13">
    <w:abstractNumId w:val="9"/>
  </w:num>
  <w:num w:numId="14">
    <w:abstractNumId w:val="1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14"/>
  </w:num>
  <w:num w:numId="22">
    <w:abstractNumId w:val="33"/>
  </w:num>
  <w:num w:numId="23">
    <w:abstractNumId w:val="23"/>
  </w:num>
  <w:num w:numId="24">
    <w:abstractNumId w:val="5"/>
  </w:num>
  <w:num w:numId="25">
    <w:abstractNumId w:val="13"/>
  </w:num>
  <w:num w:numId="26">
    <w:abstractNumId w:val="3"/>
  </w:num>
  <w:num w:numId="27">
    <w:abstractNumId w:val="2"/>
  </w:num>
  <w:num w:numId="28">
    <w:abstractNumId w:val="21"/>
  </w:num>
  <w:num w:numId="29">
    <w:abstractNumId w:val="15"/>
  </w:num>
  <w:num w:numId="30">
    <w:abstractNumId w:val="7"/>
  </w:num>
  <w:num w:numId="31">
    <w:abstractNumId w:val="19"/>
  </w:num>
  <w:num w:numId="32">
    <w:abstractNumId w:val="32"/>
  </w:num>
  <w:num w:numId="33">
    <w:abstractNumId w:val="6"/>
  </w:num>
  <w:num w:numId="34">
    <w:abstractNumId w:val="17"/>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001A65"/>
    <w:rsid w:val="000046FD"/>
    <w:rsid w:val="000104D9"/>
    <w:rsid w:val="000114F7"/>
    <w:rsid w:val="00015862"/>
    <w:rsid w:val="00015B2F"/>
    <w:rsid w:val="00023828"/>
    <w:rsid w:val="00027DDB"/>
    <w:rsid w:val="000310A5"/>
    <w:rsid w:val="00037A05"/>
    <w:rsid w:val="00042585"/>
    <w:rsid w:val="00044B21"/>
    <w:rsid w:val="00047F56"/>
    <w:rsid w:val="000535C2"/>
    <w:rsid w:val="00071209"/>
    <w:rsid w:val="000840DD"/>
    <w:rsid w:val="00090B33"/>
    <w:rsid w:val="00096E51"/>
    <w:rsid w:val="00097039"/>
    <w:rsid w:val="000975B8"/>
    <w:rsid w:val="000A1B48"/>
    <w:rsid w:val="000A7A33"/>
    <w:rsid w:val="000B13B6"/>
    <w:rsid w:val="000B32B5"/>
    <w:rsid w:val="000C41E7"/>
    <w:rsid w:val="000C4AAE"/>
    <w:rsid w:val="000C5FEE"/>
    <w:rsid w:val="000C64CC"/>
    <w:rsid w:val="000C7C73"/>
    <w:rsid w:val="000D2C63"/>
    <w:rsid w:val="000D47DD"/>
    <w:rsid w:val="000E4B8A"/>
    <w:rsid w:val="000F3041"/>
    <w:rsid w:val="000F3F64"/>
    <w:rsid w:val="001056F5"/>
    <w:rsid w:val="001067BB"/>
    <w:rsid w:val="00115A64"/>
    <w:rsid w:val="00116134"/>
    <w:rsid w:val="00137C75"/>
    <w:rsid w:val="001413AC"/>
    <w:rsid w:val="001470A0"/>
    <w:rsid w:val="00154F7E"/>
    <w:rsid w:val="001572CF"/>
    <w:rsid w:val="00157CEE"/>
    <w:rsid w:val="001722F2"/>
    <w:rsid w:val="001921C1"/>
    <w:rsid w:val="001932CC"/>
    <w:rsid w:val="00194037"/>
    <w:rsid w:val="00194498"/>
    <w:rsid w:val="001A4132"/>
    <w:rsid w:val="001B0217"/>
    <w:rsid w:val="001B496D"/>
    <w:rsid w:val="001B4CA5"/>
    <w:rsid w:val="001C02C4"/>
    <w:rsid w:val="001D35ED"/>
    <w:rsid w:val="001D3F6D"/>
    <w:rsid w:val="001D652F"/>
    <w:rsid w:val="001E12EC"/>
    <w:rsid w:val="001F1B5F"/>
    <w:rsid w:val="001F4494"/>
    <w:rsid w:val="002069C0"/>
    <w:rsid w:val="00210B42"/>
    <w:rsid w:val="0022093F"/>
    <w:rsid w:val="002303E6"/>
    <w:rsid w:val="002312BC"/>
    <w:rsid w:val="00233688"/>
    <w:rsid w:val="00237527"/>
    <w:rsid w:val="0026260B"/>
    <w:rsid w:val="00272FA3"/>
    <w:rsid w:val="0027320B"/>
    <w:rsid w:val="00274E1B"/>
    <w:rsid w:val="00275039"/>
    <w:rsid w:val="002776AF"/>
    <w:rsid w:val="00277A7E"/>
    <w:rsid w:val="00290161"/>
    <w:rsid w:val="002C15C5"/>
    <w:rsid w:val="002C5F11"/>
    <w:rsid w:val="002E05BA"/>
    <w:rsid w:val="002E3916"/>
    <w:rsid w:val="002F1153"/>
    <w:rsid w:val="00303313"/>
    <w:rsid w:val="00304DC0"/>
    <w:rsid w:val="0030799F"/>
    <w:rsid w:val="00310B38"/>
    <w:rsid w:val="00315DA0"/>
    <w:rsid w:val="00320B0E"/>
    <w:rsid w:val="003224B8"/>
    <w:rsid w:val="00322FB7"/>
    <w:rsid w:val="003231EA"/>
    <w:rsid w:val="00336D98"/>
    <w:rsid w:val="00347515"/>
    <w:rsid w:val="00364FA1"/>
    <w:rsid w:val="00376DEF"/>
    <w:rsid w:val="00383244"/>
    <w:rsid w:val="003854EE"/>
    <w:rsid w:val="00392B5A"/>
    <w:rsid w:val="00392D99"/>
    <w:rsid w:val="003A2138"/>
    <w:rsid w:val="003A5C3F"/>
    <w:rsid w:val="003A63DA"/>
    <w:rsid w:val="003B2C9E"/>
    <w:rsid w:val="003B46D2"/>
    <w:rsid w:val="003B6770"/>
    <w:rsid w:val="003C0280"/>
    <w:rsid w:val="003C2252"/>
    <w:rsid w:val="003C281C"/>
    <w:rsid w:val="003C63F4"/>
    <w:rsid w:val="003F52F5"/>
    <w:rsid w:val="003F5525"/>
    <w:rsid w:val="004029EC"/>
    <w:rsid w:val="00406A5A"/>
    <w:rsid w:val="00412964"/>
    <w:rsid w:val="0042114F"/>
    <w:rsid w:val="00432BA4"/>
    <w:rsid w:val="00436213"/>
    <w:rsid w:val="00436E58"/>
    <w:rsid w:val="00450949"/>
    <w:rsid w:val="00454AFD"/>
    <w:rsid w:val="004554BD"/>
    <w:rsid w:val="0046650B"/>
    <w:rsid w:val="00470B94"/>
    <w:rsid w:val="00470BE0"/>
    <w:rsid w:val="00474BBA"/>
    <w:rsid w:val="00474E89"/>
    <w:rsid w:val="00476473"/>
    <w:rsid w:val="00481634"/>
    <w:rsid w:val="00483C4B"/>
    <w:rsid w:val="00493071"/>
    <w:rsid w:val="00493AB1"/>
    <w:rsid w:val="00497EF5"/>
    <w:rsid w:val="004A201F"/>
    <w:rsid w:val="004B1FD0"/>
    <w:rsid w:val="004B3717"/>
    <w:rsid w:val="004D0E87"/>
    <w:rsid w:val="004D71B4"/>
    <w:rsid w:val="004E046E"/>
    <w:rsid w:val="004E199A"/>
    <w:rsid w:val="004E3981"/>
    <w:rsid w:val="00502BE5"/>
    <w:rsid w:val="005073EF"/>
    <w:rsid w:val="0051021D"/>
    <w:rsid w:val="00514D76"/>
    <w:rsid w:val="0052543E"/>
    <w:rsid w:val="00531435"/>
    <w:rsid w:val="0053411C"/>
    <w:rsid w:val="0054500F"/>
    <w:rsid w:val="00547079"/>
    <w:rsid w:val="00547590"/>
    <w:rsid w:val="0054787C"/>
    <w:rsid w:val="005579EA"/>
    <w:rsid w:val="0056341E"/>
    <w:rsid w:val="00571611"/>
    <w:rsid w:val="00573892"/>
    <w:rsid w:val="00580239"/>
    <w:rsid w:val="00581EE1"/>
    <w:rsid w:val="00583D60"/>
    <w:rsid w:val="00594740"/>
    <w:rsid w:val="005A0138"/>
    <w:rsid w:val="005A1084"/>
    <w:rsid w:val="005A5E5C"/>
    <w:rsid w:val="005B4345"/>
    <w:rsid w:val="005B5B3E"/>
    <w:rsid w:val="005B6234"/>
    <w:rsid w:val="005B6A14"/>
    <w:rsid w:val="005D0412"/>
    <w:rsid w:val="005E35BA"/>
    <w:rsid w:val="005F2D95"/>
    <w:rsid w:val="005F4A9F"/>
    <w:rsid w:val="005F6F22"/>
    <w:rsid w:val="00601885"/>
    <w:rsid w:val="006028EF"/>
    <w:rsid w:val="00603D1D"/>
    <w:rsid w:val="00613B97"/>
    <w:rsid w:val="00637208"/>
    <w:rsid w:val="00646B87"/>
    <w:rsid w:val="00651C01"/>
    <w:rsid w:val="006623CF"/>
    <w:rsid w:val="006705D3"/>
    <w:rsid w:val="006737CE"/>
    <w:rsid w:val="0069688B"/>
    <w:rsid w:val="006A0258"/>
    <w:rsid w:val="006A2244"/>
    <w:rsid w:val="006A6483"/>
    <w:rsid w:val="006B042D"/>
    <w:rsid w:val="006E5473"/>
    <w:rsid w:val="006E7313"/>
    <w:rsid w:val="006F79F8"/>
    <w:rsid w:val="00701227"/>
    <w:rsid w:val="007012C3"/>
    <w:rsid w:val="00701724"/>
    <w:rsid w:val="007155C5"/>
    <w:rsid w:val="00724CCA"/>
    <w:rsid w:val="00726431"/>
    <w:rsid w:val="0074256F"/>
    <w:rsid w:val="0074719A"/>
    <w:rsid w:val="0075378E"/>
    <w:rsid w:val="00757508"/>
    <w:rsid w:val="00766E07"/>
    <w:rsid w:val="00793760"/>
    <w:rsid w:val="00797E0D"/>
    <w:rsid w:val="007A1D41"/>
    <w:rsid w:val="007A7317"/>
    <w:rsid w:val="007A74BA"/>
    <w:rsid w:val="007C1C8C"/>
    <w:rsid w:val="007D0F7E"/>
    <w:rsid w:val="007D7A23"/>
    <w:rsid w:val="007E1D98"/>
    <w:rsid w:val="007E2200"/>
    <w:rsid w:val="007E2BF8"/>
    <w:rsid w:val="007F7C8F"/>
    <w:rsid w:val="00802096"/>
    <w:rsid w:val="008027BF"/>
    <w:rsid w:val="00807405"/>
    <w:rsid w:val="00821AFF"/>
    <w:rsid w:val="008246A5"/>
    <w:rsid w:val="00837790"/>
    <w:rsid w:val="00845B13"/>
    <w:rsid w:val="0085241C"/>
    <w:rsid w:val="00860C19"/>
    <w:rsid w:val="0086332E"/>
    <w:rsid w:val="00871AEF"/>
    <w:rsid w:val="008735C3"/>
    <w:rsid w:val="00875DA5"/>
    <w:rsid w:val="00877E4E"/>
    <w:rsid w:val="00881A7A"/>
    <w:rsid w:val="00881D77"/>
    <w:rsid w:val="008877E3"/>
    <w:rsid w:val="00893CCB"/>
    <w:rsid w:val="008A1563"/>
    <w:rsid w:val="008B16B3"/>
    <w:rsid w:val="008B61D9"/>
    <w:rsid w:val="008D2221"/>
    <w:rsid w:val="008D32BF"/>
    <w:rsid w:val="008D44F5"/>
    <w:rsid w:val="008E7B97"/>
    <w:rsid w:val="008F3110"/>
    <w:rsid w:val="008F3854"/>
    <w:rsid w:val="008F5306"/>
    <w:rsid w:val="008F65F8"/>
    <w:rsid w:val="008F698D"/>
    <w:rsid w:val="00902051"/>
    <w:rsid w:val="0091037E"/>
    <w:rsid w:val="00910EDD"/>
    <w:rsid w:val="00915E3E"/>
    <w:rsid w:val="009225D2"/>
    <w:rsid w:val="0093134C"/>
    <w:rsid w:val="00931E8C"/>
    <w:rsid w:val="00935141"/>
    <w:rsid w:val="00937175"/>
    <w:rsid w:val="0094141A"/>
    <w:rsid w:val="0094154B"/>
    <w:rsid w:val="0094172D"/>
    <w:rsid w:val="0094574A"/>
    <w:rsid w:val="009559D6"/>
    <w:rsid w:val="00970DF1"/>
    <w:rsid w:val="009773DB"/>
    <w:rsid w:val="00977D2A"/>
    <w:rsid w:val="00977E81"/>
    <w:rsid w:val="00983348"/>
    <w:rsid w:val="0099107E"/>
    <w:rsid w:val="009940D7"/>
    <w:rsid w:val="009A3CA7"/>
    <w:rsid w:val="009B79C1"/>
    <w:rsid w:val="009C273C"/>
    <w:rsid w:val="009C5B97"/>
    <w:rsid w:val="009C6124"/>
    <w:rsid w:val="009C73E2"/>
    <w:rsid w:val="009D303F"/>
    <w:rsid w:val="009D5B82"/>
    <w:rsid w:val="009D6F8D"/>
    <w:rsid w:val="009E0090"/>
    <w:rsid w:val="009E0356"/>
    <w:rsid w:val="009E1644"/>
    <w:rsid w:val="009F64AD"/>
    <w:rsid w:val="00A04E2F"/>
    <w:rsid w:val="00A072D3"/>
    <w:rsid w:val="00A148EC"/>
    <w:rsid w:val="00A2552F"/>
    <w:rsid w:val="00A27B18"/>
    <w:rsid w:val="00A32187"/>
    <w:rsid w:val="00A43A50"/>
    <w:rsid w:val="00A53CC2"/>
    <w:rsid w:val="00A602AE"/>
    <w:rsid w:val="00A659AE"/>
    <w:rsid w:val="00A80DC3"/>
    <w:rsid w:val="00A83927"/>
    <w:rsid w:val="00A950E5"/>
    <w:rsid w:val="00AA05EC"/>
    <w:rsid w:val="00AA74BF"/>
    <w:rsid w:val="00AB626C"/>
    <w:rsid w:val="00AC4FCC"/>
    <w:rsid w:val="00AC7D1C"/>
    <w:rsid w:val="00AD20D3"/>
    <w:rsid w:val="00AE3B77"/>
    <w:rsid w:val="00AE3CF5"/>
    <w:rsid w:val="00AE6E10"/>
    <w:rsid w:val="00B07981"/>
    <w:rsid w:val="00B15F93"/>
    <w:rsid w:val="00B17499"/>
    <w:rsid w:val="00B21237"/>
    <w:rsid w:val="00B325AE"/>
    <w:rsid w:val="00B85A30"/>
    <w:rsid w:val="00B87D7A"/>
    <w:rsid w:val="00B90570"/>
    <w:rsid w:val="00B9193B"/>
    <w:rsid w:val="00B960CD"/>
    <w:rsid w:val="00B96657"/>
    <w:rsid w:val="00B96E2D"/>
    <w:rsid w:val="00BA0274"/>
    <w:rsid w:val="00BB0A22"/>
    <w:rsid w:val="00BD2394"/>
    <w:rsid w:val="00BD248E"/>
    <w:rsid w:val="00BE3360"/>
    <w:rsid w:val="00BE63AE"/>
    <w:rsid w:val="00BF4F5E"/>
    <w:rsid w:val="00C03792"/>
    <w:rsid w:val="00C0791C"/>
    <w:rsid w:val="00C13D6A"/>
    <w:rsid w:val="00C1401C"/>
    <w:rsid w:val="00C259DA"/>
    <w:rsid w:val="00C315A5"/>
    <w:rsid w:val="00C50541"/>
    <w:rsid w:val="00C63767"/>
    <w:rsid w:val="00C6586A"/>
    <w:rsid w:val="00C6775F"/>
    <w:rsid w:val="00C67B08"/>
    <w:rsid w:val="00C70B81"/>
    <w:rsid w:val="00C8597A"/>
    <w:rsid w:val="00C876F3"/>
    <w:rsid w:val="00C87CFF"/>
    <w:rsid w:val="00C91D33"/>
    <w:rsid w:val="00CA6395"/>
    <w:rsid w:val="00CA71F9"/>
    <w:rsid w:val="00CC0310"/>
    <w:rsid w:val="00CC19AA"/>
    <w:rsid w:val="00CD1B65"/>
    <w:rsid w:val="00CD5861"/>
    <w:rsid w:val="00CD65A8"/>
    <w:rsid w:val="00CE1B9A"/>
    <w:rsid w:val="00CE209A"/>
    <w:rsid w:val="00CE4045"/>
    <w:rsid w:val="00CE6460"/>
    <w:rsid w:val="00CE7B42"/>
    <w:rsid w:val="00CF0E93"/>
    <w:rsid w:val="00CF1A4A"/>
    <w:rsid w:val="00CF2D0A"/>
    <w:rsid w:val="00CF45DE"/>
    <w:rsid w:val="00D001C1"/>
    <w:rsid w:val="00D06DE4"/>
    <w:rsid w:val="00D118F4"/>
    <w:rsid w:val="00D137DC"/>
    <w:rsid w:val="00D264DA"/>
    <w:rsid w:val="00D33C84"/>
    <w:rsid w:val="00D4250D"/>
    <w:rsid w:val="00D53F72"/>
    <w:rsid w:val="00D65A48"/>
    <w:rsid w:val="00D704B7"/>
    <w:rsid w:val="00D90551"/>
    <w:rsid w:val="00D927CF"/>
    <w:rsid w:val="00D93549"/>
    <w:rsid w:val="00DA16D8"/>
    <w:rsid w:val="00DB1CE2"/>
    <w:rsid w:val="00DD62FB"/>
    <w:rsid w:val="00DE0B44"/>
    <w:rsid w:val="00DE34C3"/>
    <w:rsid w:val="00DE6F36"/>
    <w:rsid w:val="00DF1D76"/>
    <w:rsid w:val="00DF392F"/>
    <w:rsid w:val="00E125B0"/>
    <w:rsid w:val="00E1659B"/>
    <w:rsid w:val="00E2296D"/>
    <w:rsid w:val="00E243ED"/>
    <w:rsid w:val="00E261E6"/>
    <w:rsid w:val="00E26B3A"/>
    <w:rsid w:val="00E33FCB"/>
    <w:rsid w:val="00E361C2"/>
    <w:rsid w:val="00E413D8"/>
    <w:rsid w:val="00E42A79"/>
    <w:rsid w:val="00E4359E"/>
    <w:rsid w:val="00E62BF6"/>
    <w:rsid w:val="00E67F9C"/>
    <w:rsid w:val="00E72562"/>
    <w:rsid w:val="00E76FF0"/>
    <w:rsid w:val="00E804D2"/>
    <w:rsid w:val="00E81FFE"/>
    <w:rsid w:val="00E84A8D"/>
    <w:rsid w:val="00E8796F"/>
    <w:rsid w:val="00E90DD1"/>
    <w:rsid w:val="00E9320D"/>
    <w:rsid w:val="00EB3F4F"/>
    <w:rsid w:val="00EC35FD"/>
    <w:rsid w:val="00EC44AB"/>
    <w:rsid w:val="00ED148B"/>
    <w:rsid w:val="00EE2400"/>
    <w:rsid w:val="00EE4853"/>
    <w:rsid w:val="00EE59DD"/>
    <w:rsid w:val="00EE638C"/>
    <w:rsid w:val="00EF1F54"/>
    <w:rsid w:val="00EF2300"/>
    <w:rsid w:val="00EF6945"/>
    <w:rsid w:val="00F062BD"/>
    <w:rsid w:val="00F07EF2"/>
    <w:rsid w:val="00F16627"/>
    <w:rsid w:val="00F2295A"/>
    <w:rsid w:val="00F40FD2"/>
    <w:rsid w:val="00F449A4"/>
    <w:rsid w:val="00F4663E"/>
    <w:rsid w:val="00F627AD"/>
    <w:rsid w:val="00F64472"/>
    <w:rsid w:val="00F64BC3"/>
    <w:rsid w:val="00F70BD1"/>
    <w:rsid w:val="00F74ED9"/>
    <w:rsid w:val="00F831F8"/>
    <w:rsid w:val="00F91F18"/>
    <w:rsid w:val="00F92261"/>
    <w:rsid w:val="00F93A8E"/>
    <w:rsid w:val="00F961EF"/>
    <w:rsid w:val="00FA06BC"/>
    <w:rsid w:val="00FB05EC"/>
    <w:rsid w:val="00FB170C"/>
    <w:rsid w:val="00FB30A3"/>
    <w:rsid w:val="00FB38DA"/>
    <w:rsid w:val="00FD06D4"/>
    <w:rsid w:val="00FD0F35"/>
    <w:rsid w:val="00FD21E8"/>
    <w:rsid w:val="00FD5B06"/>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854-F9C9-45A5-AD97-644834C0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4745</Words>
  <Characters>27047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2021-11-24T13:57:00Z</dcterms:created>
  <dcterms:modified xsi:type="dcterms:W3CDTF">2023-05-19T06:55:00Z</dcterms:modified>
</cp:coreProperties>
</file>